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482D" w14:textId="511E411F" w:rsidR="001E79A5" w:rsidRPr="001E79A5" w:rsidRDefault="001E79A5" w:rsidP="00231B63">
      <w:pPr>
        <w:pStyle w:val="Listparagraf"/>
        <w:spacing w:line="24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1E79A5">
        <w:rPr>
          <w:rFonts w:ascii="Times New Roman" w:hAnsi="Times New Roman" w:cs="Times New Roman"/>
          <w:b/>
          <w:bCs/>
        </w:rPr>
        <w:t>Tematică</w:t>
      </w:r>
      <w:proofErr w:type="spellEnd"/>
      <w:r w:rsidRPr="001E79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79A5">
        <w:rPr>
          <w:rFonts w:ascii="Times New Roman" w:hAnsi="Times New Roman" w:cs="Times New Roman"/>
          <w:b/>
          <w:bCs/>
        </w:rPr>
        <w:t>pentru</w:t>
      </w:r>
      <w:proofErr w:type="spellEnd"/>
      <w:r w:rsidRPr="001E79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79A5">
        <w:rPr>
          <w:rFonts w:ascii="Times New Roman" w:hAnsi="Times New Roman" w:cs="Times New Roman"/>
          <w:b/>
          <w:bCs/>
        </w:rPr>
        <w:t>Psihologie</w:t>
      </w:r>
      <w:proofErr w:type="spellEnd"/>
      <w:r w:rsidRPr="001E79A5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1E79A5">
        <w:rPr>
          <w:rFonts w:ascii="Times New Roman" w:hAnsi="Times New Roman" w:cs="Times New Roman"/>
          <w:b/>
          <w:bCs/>
        </w:rPr>
        <w:t>generală</w:t>
      </w:r>
      <w:proofErr w:type="spellEnd"/>
      <w:r w:rsidR="00941EA0" w:rsidRPr="001E79A5">
        <w:rPr>
          <w:rFonts w:ascii="Times New Roman" w:hAnsi="Times New Roman" w:cs="Times New Roman"/>
          <w:b/>
          <w:bCs/>
        </w:rPr>
        <w:t xml:space="preserve">  </w:t>
      </w:r>
      <w:r w:rsidRPr="001E79A5">
        <w:rPr>
          <w:rFonts w:ascii="Times New Roman" w:hAnsi="Times New Roman" w:cs="Times New Roman"/>
          <w:b/>
          <w:bCs/>
        </w:rPr>
        <w:t>-</w:t>
      </w:r>
      <w:proofErr w:type="gramEnd"/>
      <w:r w:rsidRPr="001E79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79A5">
        <w:rPr>
          <w:rFonts w:ascii="Times New Roman" w:hAnsi="Times New Roman" w:cs="Times New Roman"/>
          <w:b/>
          <w:bCs/>
        </w:rPr>
        <w:t>diferențe</w:t>
      </w:r>
      <w:proofErr w:type="spellEnd"/>
      <w:r w:rsidR="00231B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31B63">
        <w:rPr>
          <w:rFonts w:ascii="Times New Roman" w:hAnsi="Times New Roman" w:cs="Times New Roman"/>
          <w:b/>
          <w:bCs/>
        </w:rPr>
        <w:t>educatori-puericultori</w:t>
      </w:r>
      <w:proofErr w:type="spellEnd"/>
    </w:p>
    <w:p w14:paraId="4CFC81EE" w14:textId="77777777" w:rsidR="001E79A5" w:rsidRDefault="001E79A5" w:rsidP="00231B63">
      <w:pPr>
        <w:pStyle w:val="Listparagraf"/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1CC69C68" w14:textId="05489804" w:rsidR="00941EA0" w:rsidRPr="00941EA0" w:rsidRDefault="00941EA0" w:rsidP="00231B63">
      <w:pPr>
        <w:pStyle w:val="Listparagraf"/>
        <w:spacing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941EA0">
        <w:rPr>
          <w:rFonts w:ascii="Times New Roman" w:hAnsi="Times New Roman" w:cs="Times New Roman"/>
          <w:b/>
          <w:bCs/>
        </w:rPr>
        <w:t>Procese</w:t>
      </w:r>
      <w:proofErr w:type="spellEnd"/>
      <w:r w:rsidRPr="00941E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1EA0">
        <w:rPr>
          <w:rFonts w:ascii="Times New Roman" w:hAnsi="Times New Roman" w:cs="Times New Roman"/>
          <w:b/>
          <w:bCs/>
        </w:rPr>
        <w:t>psihice</w:t>
      </w:r>
      <w:proofErr w:type="spellEnd"/>
      <w:r w:rsidRPr="00941EA0">
        <w:rPr>
          <w:rFonts w:ascii="Times New Roman" w:hAnsi="Times New Roman" w:cs="Times New Roman"/>
          <w:b/>
          <w:bCs/>
        </w:rPr>
        <w:t xml:space="preserve"> cognitive </w:t>
      </w:r>
      <w:proofErr w:type="spellStart"/>
      <w:r w:rsidRPr="00941EA0">
        <w:rPr>
          <w:rFonts w:ascii="Times New Roman" w:hAnsi="Times New Roman" w:cs="Times New Roman"/>
          <w:b/>
          <w:bCs/>
        </w:rPr>
        <w:t>senzoriale</w:t>
      </w:r>
      <w:proofErr w:type="spellEnd"/>
      <w:r w:rsidRPr="00941EA0">
        <w:rPr>
          <w:rFonts w:ascii="Times New Roman" w:hAnsi="Times New Roman" w:cs="Times New Roman"/>
          <w:b/>
          <w:bCs/>
        </w:rPr>
        <w:t xml:space="preserve"> </w:t>
      </w:r>
    </w:p>
    <w:p w14:paraId="6CE889F3" w14:textId="4338302E" w:rsidR="00ED7283" w:rsidRDefault="00941EA0" w:rsidP="00231B63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941EA0">
        <w:rPr>
          <w:rFonts w:ascii="Times New Roman" w:hAnsi="Times New Roman" w:cs="Times New Roman"/>
        </w:rPr>
        <w:t>Senza</w:t>
      </w:r>
      <w:r w:rsidR="001E79A5">
        <w:rPr>
          <w:rFonts w:ascii="Times New Roman" w:hAnsi="Times New Roman" w:cs="Times New Roman"/>
        </w:rPr>
        <w:t>ț</w:t>
      </w:r>
      <w:r w:rsidRPr="00941EA0">
        <w:rPr>
          <w:rFonts w:ascii="Times New Roman" w:hAnsi="Times New Roman" w:cs="Times New Roman"/>
        </w:rPr>
        <w:t>ia</w:t>
      </w:r>
      <w:proofErr w:type="spellEnd"/>
      <w:r w:rsidRPr="00941EA0">
        <w:rPr>
          <w:rFonts w:ascii="Times New Roman" w:hAnsi="Times New Roman" w:cs="Times New Roman"/>
        </w:rPr>
        <w:t xml:space="preserve"> </w:t>
      </w:r>
    </w:p>
    <w:p w14:paraId="36A46928" w14:textId="64100F45" w:rsidR="00ED7283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41EA0" w:rsidRPr="00ED7283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Definirea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="00941EA0" w:rsidRPr="00ED7283">
        <w:rPr>
          <w:rFonts w:ascii="Times New Roman" w:hAnsi="Times New Roman" w:cs="Times New Roman"/>
        </w:rPr>
        <w:t>i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caracterizarea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senza</w:t>
      </w:r>
      <w:r w:rsidR="001E79A5">
        <w:rPr>
          <w:rFonts w:ascii="Times New Roman" w:hAnsi="Times New Roman" w:cs="Times New Roman"/>
        </w:rPr>
        <w:t>ț</w:t>
      </w:r>
      <w:r w:rsidR="00941EA0" w:rsidRPr="00ED7283">
        <w:rPr>
          <w:rFonts w:ascii="Times New Roman" w:hAnsi="Times New Roman" w:cs="Times New Roman"/>
        </w:rPr>
        <w:t>iilor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</w:p>
    <w:p w14:paraId="31722CF7" w14:textId="5726B13E" w:rsidR="00ED7283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41EA0" w:rsidRPr="00ED7283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Calit</w:t>
      </w:r>
      <w:r w:rsidR="001E79A5">
        <w:rPr>
          <w:rFonts w:ascii="Times New Roman" w:hAnsi="Times New Roman" w:cs="Times New Roman"/>
        </w:rPr>
        <w:t>ăț</w:t>
      </w:r>
      <w:r w:rsidR="00941EA0" w:rsidRPr="00ED7283">
        <w:rPr>
          <w:rFonts w:ascii="Times New Roman" w:hAnsi="Times New Roman" w:cs="Times New Roman"/>
        </w:rPr>
        <w:t>ile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senza</w:t>
      </w:r>
      <w:r w:rsidR="001E79A5">
        <w:rPr>
          <w:rFonts w:ascii="Times New Roman" w:hAnsi="Times New Roman" w:cs="Times New Roman"/>
        </w:rPr>
        <w:t>ț</w:t>
      </w:r>
      <w:r w:rsidR="00941EA0" w:rsidRPr="00ED7283">
        <w:rPr>
          <w:rFonts w:ascii="Times New Roman" w:hAnsi="Times New Roman" w:cs="Times New Roman"/>
        </w:rPr>
        <w:t>iilor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</w:p>
    <w:p w14:paraId="2937B2FC" w14:textId="026A75F0" w:rsidR="001E79A5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41EA0" w:rsidRPr="00ED7283">
        <w:rPr>
          <w:rFonts w:ascii="Times New Roman" w:hAnsi="Times New Roman" w:cs="Times New Roman"/>
        </w:rPr>
        <w:t>.3</w:t>
      </w:r>
      <w:r w:rsidR="00BE4672">
        <w:rPr>
          <w:rFonts w:ascii="Times New Roman" w:hAnsi="Times New Roman" w:cs="Times New Roman"/>
        </w:rPr>
        <w:t>.</w:t>
      </w:r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Principalele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modalit</w:t>
      </w:r>
      <w:r w:rsidR="001E79A5">
        <w:rPr>
          <w:rFonts w:ascii="Times New Roman" w:hAnsi="Times New Roman" w:cs="Times New Roman"/>
        </w:rPr>
        <w:t>ăț</w:t>
      </w:r>
      <w:r w:rsidR="00941EA0" w:rsidRPr="00ED7283">
        <w:rPr>
          <w:rFonts w:ascii="Times New Roman" w:hAnsi="Times New Roman" w:cs="Times New Roman"/>
        </w:rPr>
        <w:t>i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senzoriale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</w:p>
    <w:p w14:paraId="13B20E88" w14:textId="1FA84DCA" w:rsidR="00941EA0" w:rsidRPr="00ED7283" w:rsidRDefault="001E79A5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41EA0" w:rsidRPr="00ED7283">
        <w:rPr>
          <w:rFonts w:ascii="Times New Roman" w:hAnsi="Times New Roman" w:cs="Times New Roman"/>
        </w:rPr>
        <w:t>.4</w:t>
      </w:r>
      <w:r w:rsidR="00BE4672">
        <w:rPr>
          <w:rFonts w:ascii="Times New Roman" w:hAnsi="Times New Roman" w:cs="Times New Roman"/>
        </w:rPr>
        <w:t>.</w:t>
      </w:r>
      <w:r w:rsidR="00941EA0" w:rsidRPr="00ED7283">
        <w:rPr>
          <w:rFonts w:ascii="Times New Roman" w:hAnsi="Times New Roman" w:cs="Times New Roman"/>
        </w:rPr>
        <w:t xml:space="preserve"> Legile </w:t>
      </w:r>
      <w:proofErr w:type="spellStart"/>
      <w:r w:rsidR="00941EA0" w:rsidRPr="00ED7283">
        <w:rPr>
          <w:rFonts w:ascii="Times New Roman" w:hAnsi="Times New Roman" w:cs="Times New Roman"/>
        </w:rPr>
        <w:t>sensibilit</w:t>
      </w:r>
      <w:r>
        <w:rPr>
          <w:rFonts w:ascii="Times New Roman" w:hAnsi="Times New Roman" w:cs="Times New Roman"/>
        </w:rPr>
        <w:t>ăț</w:t>
      </w:r>
      <w:r w:rsidR="00941EA0" w:rsidRPr="00ED7283">
        <w:rPr>
          <w:rFonts w:ascii="Times New Roman" w:hAnsi="Times New Roman" w:cs="Times New Roman"/>
        </w:rPr>
        <w:t>ii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</w:p>
    <w:p w14:paraId="46BF8CC8" w14:textId="77777777" w:rsidR="00ED7283" w:rsidRDefault="00941EA0" w:rsidP="00231B63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941EA0">
        <w:rPr>
          <w:rFonts w:ascii="Times New Roman" w:hAnsi="Times New Roman" w:cs="Times New Roman"/>
        </w:rPr>
        <w:t>Perceptia</w:t>
      </w:r>
      <w:proofErr w:type="spellEnd"/>
    </w:p>
    <w:p w14:paraId="1D852749" w14:textId="742C1094" w:rsidR="00ED7283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941EA0" w:rsidRPr="00941EA0">
        <w:rPr>
          <w:rFonts w:ascii="Times New Roman" w:hAnsi="Times New Roman" w:cs="Times New Roman"/>
        </w:rPr>
        <w:t>.1</w:t>
      </w:r>
      <w:r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Definirea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</w:t>
      </w:r>
      <w:r w:rsidR="00941EA0" w:rsidRPr="00941EA0">
        <w:rPr>
          <w:rFonts w:ascii="Times New Roman" w:hAnsi="Times New Roman" w:cs="Times New Roman"/>
        </w:rPr>
        <w:t>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caracterizarea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percep</w:t>
      </w:r>
      <w:r w:rsidR="001E79A5">
        <w:rPr>
          <w:rFonts w:ascii="Times New Roman" w:hAnsi="Times New Roman" w:cs="Times New Roman"/>
        </w:rPr>
        <w:t>ț</w:t>
      </w:r>
      <w:r w:rsidR="00941EA0" w:rsidRPr="00941EA0">
        <w:rPr>
          <w:rFonts w:ascii="Times New Roman" w:hAnsi="Times New Roman" w:cs="Times New Roman"/>
        </w:rPr>
        <w:t>iei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74243DC4" w14:textId="16BD106F" w:rsidR="00ED7283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941EA0" w:rsidRPr="00941EA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Legile generale ale </w:t>
      </w:r>
      <w:proofErr w:type="spellStart"/>
      <w:r w:rsidR="00941EA0" w:rsidRPr="00941EA0">
        <w:rPr>
          <w:rFonts w:ascii="Times New Roman" w:hAnsi="Times New Roman" w:cs="Times New Roman"/>
        </w:rPr>
        <w:t>percep</w:t>
      </w:r>
      <w:r w:rsidR="001E79A5">
        <w:rPr>
          <w:rFonts w:ascii="Times New Roman" w:hAnsi="Times New Roman" w:cs="Times New Roman"/>
        </w:rPr>
        <w:t>ț</w:t>
      </w:r>
      <w:r w:rsidR="00941EA0" w:rsidRPr="00941EA0">
        <w:rPr>
          <w:rFonts w:ascii="Times New Roman" w:hAnsi="Times New Roman" w:cs="Times New Roman"/>
        </w:rPr>
        <w:t>iei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6FA98F85" w14:textId="6E2C21D4" w:rsidR="00ED7283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941EA0" w:rsidRPr="00941EA0">
        <w:rPr>
          <w:rFonts w:ascii="Times New Roman" w:hAnsi="Times New Roman" w:cs="Times New Roman"/>
        </w:rPr>
        <w:t>.3</w:t>
      </w:r>
      <w:r w:rsidR="00BE4672"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Formele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complexe</w:t>
      </w:r>
      <w:proofErr w:type="spellEnd"/>
      <w:r w:rsidR="00941EA0" w:rsidRPr="00941EA0">
        <w:rPr>
          <w:rFonts w:ascii="Times New Roman" w:hAnsi="Times New Roman" w:cs="Times New Roman"/>
        </w:rPr>
        <w:t xml:space="preserve"> ale </w:t>
      </w:r>
      <w:proofErr w:type="spellStart"/>
      <w:r w:rsidR="00941EA0" w:rsidRPr="00941EA0">
        <w:rPr>
          <w:rFonts w:ascii="Times New Roman" w:hAnsi="Times New Roman" w:cs="Times New Roman"/>
        </w:rPr>
        <w:t>percep</w:t>
      </w:r>
      <w:r w:rsidR="001E79A5">
        <w:rPr>
          <w:rFonts w:ascii="Times New Roman" w:hAnsi="Times New Roman" w:cs="Times New Roman"/>
        </w:rPr>
        <w:t>ț</w:t>
      </w:r>
      <w:r w:rsidR="00941EA0" w:rsidRPr="00941EA0">
        <w:rPr>
          <w:rFonts w:ascii="Times New Roman" w:hAnsi="Times New Roman" w:cs="Times New Roman"/>
        </w:rPr>
        <w:t>iei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5D2D146A" w14:textId="2E1AA200" w:rsidR="00ED7283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941EA0" w:rsidRPr="00941EA0">
        <w:rPr>
          <w:rFonts w:ascii="Times New Roman" w:hAnsi="Times New Roman" w:cs="Times New Roman"/>
        </w:rPr>
        <w:t>.4</w:t>
      </w:r>
      <w:r w:rsidR="00BE4672"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Observa</w:t>
      </w:r>
      <w:r w:rsidR="001E79A5">
        <w:rPr>
          <w:rFonts w:ascii="Times New Roman" w:hAnsi="Times New Roman" w:cs="Times New Roman"/>
        </w:rPr>
        <w:t>ț</w:t>
      </w:r>
      <w:r w:rsidR="00941EA0" w:rsidRPr="00941EA0">
        <w:rPr>
          <w:rFonts w:ascii="Times New Roman" w:hAnsi="Times New Roman" w:cs="Times New Roman"/>
        </w:rPr>
        <w:t>ia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spiritul</w:t>
      </w:r>
      <w:proofErr w:type="spellEnd"/>
      <w:r w:rsidR="00941EA0" w:rsidRPr="00941EA0">
        <w:rPr>
          <w:rFonts w:ascii="Times New Roman" w:hAnsi="Times New Roman" w:cs="Times New Roman"/>
        </w:rPr>
        <w:t xml:space="preserve"> de </w:t>
      </w:r>
      <w:proofErr w:type="spellStart"/>
      <w:r w:rsidR="00941EA0" w:rsidRPr="00941EA0">
        <w:rPr>
          <w:rFonts w:ascii="Times New Roman" w:hAnsi="Times New Roman" w:cs="Times New Roman"/>
        </w:rPr>
        <w:t>observa</w:t>
      </w:r>
      <w:r w:rsidR="001E79A5">
        <w:rPr>
          <w:rFonts w:ascii="Times New Roman" w:hAnsi="Times New Roman" w:cs="Times New Roman"/>
        </w:rPr>
        <w:t>ț</w:t>
      </w:r>
      <w:r w:rsidR="00941EA0" w:rsidRPr="00941EA0">
        <w:rPr>
          <w:rFonts w:ascii="Times New Roman" w:hAnsi="Times New Roman" w:cs="Times New Roman"/>
        </w:rPr>
        <w:t>ie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436DB21C" w14:textId="4EC5A7B3" w:rsidR="00941EA0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941EA0" w:rsidRPr="00941EA0">
        <w:rPr>
          <w:rFonts w:ascii="Times New Roman" w:hAnsi="Times New Roman" w:cs="Times New Roman"/>
        </w:rPr>
        <w:t>.5</w:t>
      </w:r>
      <w:r w:rsidR="00BE4672"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Percep</w:t>
      </w:r>
      <w:r w:rsidR="001E79A5">
        <w:rPr>
          <w:rFonts w:ascii="Times New Roman" w:hAnsi="Times New Roman" w:cs="Times New Roman"/>
        </w:rPr>
        <w:t>ț</w:t>
      </w:r>
      <w:r w:rsidR="00941EA0" w:rsidRPr="00941EA0">
        <w:rPr>
          <w:rFonts w:ascii="Times New Roman" w:hAnsi="Times New Roman" w:cs="Times New Roman"/>
        </w:rPr>
        <w:t>ii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denaturate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01A65ACD" w14:textId="77777777" w:rsidR="00ED7283" w:rsidRDefault="00941EA0" w:rsidP="00231B63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941EA0">
        <w:rPr>
          <w:rFonts w:ascii="Times New Roman" w:hAnsi="Times New Roman" w:cs="Times New Roman"/>
        </w:rPr>
        <w:t>Reprezentarea</w:t>
      </w:r>
      <w:proofErr w:type="spellEnd"/>
    </w:p>
    <w:p w14:paraId="74649A00" w14:textId="0FBF65BB" w:rsidR="00ED7283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41EA0" w:rsidRPr="00941EA0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Definirea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="00941EA0" w:rsidRPr="00941EA0">
        <w:rPr>
          <w:rFonts w:ascii="Times New Roman" w:hAnsi="Times New Roman" w:cs="Times New Roman"/>
        </w:rPr>
        <w:t>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caracterizarea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reprezent</w:t>
      </w:r>
      <w:r w:rsidR="001E79A5">
        <w:rPr>
          <w:rFonts w:ascii="Times New Roman" w:hAnsi="Times New Roman" w:cs="Times New Roman"/>
        </w:rPr>
        <w:t>ă</w:t>
      </w:r>
      <w:r w:rsidR="00941EA0" w:rsidRPr="00941EA0">
        <w:rPr>
          <w:rFonts w:ascii="Times New Roman" w:hAnsi="Times New Roman" w:cs="Times New Roman"/>
        </w:rPr>
        <w:t>rii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0BC5854D" w14:textId="3CAE7965" w:rsidR="00ED7283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41EA0" w:rsidRPr="00941EA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Clasificarea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reprezent</w:t>
      </w:r>
      <w:r w:rsidR="001E79A5">
        <w:rPr>
          <w:rFonts w:ascii="Times New Roman" w:hAnsi="Times New Roman" w:cs="Times New Roman"/>
        </w:rPr>
        <w:t>ă</w:t>
      </w:r>
      <w:r w:rsidR="00941EA0" w:rsidRPr="00941EA0">
        <w:rPr>
          <w:rFonts w:ascii="Times New Roman" w:hAnsi="Times New Roman" w:cs="Times New Roman"/>
        </w:rPr>
        <w:t>rilor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7F799A47" w14:textId="0C73F5F4" w:rsidR="00ED7283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41EA0" w:rsidRPr="00941EA0">
        <w:rPr>
          <w:rFonts w:ascii="Times New Roman" w:hAnsi="Times New Roman" w:cs="Times New Roman"/>
        </w:rPr>
        <w:t>.3</w:t>
      </w:r>
      <w:r w:rsidR="00BE4672"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Propriet</w:t>
      </w:r>
      <w:r w:rsidR="001E79A5">
        <w:rPr>
          <w:rFonts w:ascii="Times New Roman" w:hAnsi="Times New Roman" w:cs="Times New Roman"/>
        </w:rPr>
        <w:t>ăț</w:t>
      </w:r>
      <w:r w:rsidR="00941EA0" w:rsidRPr="00941EA0">
        <w:rPr>
          <w:rFonts w:ascii="Times New Roman" w:hAnsi="Times New Roman" w:cs="Times New Roman"/>
        </w:rPr>
        <w:t>ile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reprezent</w:t>
      </w:r>
      <w:r w:rsidR="001E79A5">
        <w:rPr>
          <w:rFonts w:ascii="Times New Roman" w:hAnsi="Times New Roman" w:cs="Times New Roman"/>
        </w:rPr>
        <w:t>ă</w:t>
      </w:r>
      <w:r w:rsidR="00941EA0" w:rsidRPr="00941EA0">
        <w:rPr>
          <w:rFonts w:ascii="Times New Roman" w:hAnsi="Times New Roman" w:cs="Times New Roman"/>
        </w:rPr>
        <w:t>rilor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51592ABA" w14:textId="57AF5872" w:rsidR="00941EA0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41EA0" w:rsidRPr="00941EA0">
        <w:rPr>
          <w:rFonts w:ascii="Times New Roman" w:hAnsi="Times New Roman" w:cs="Times New Roman"/>
        </w:rPr>
        <w:t>.4</w:t>
      </w:r>
      <w:r w:rsidR="00BE4672"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Rolul</w:t>
      </w:r>
      <w:r w:rsidR="001E79A5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reprezent</w:t>
      </w:r>
      <w:r w:rsidR="001E79A5">
        <w:rPr>
          <w:rFonts w:ascii="Times New Roman" w:hAnsi="Times New Roman" w:cs="Times New Roman"/>
        </w:rPr>
        <w:t>ă</w:t>
      </w:r>
      <w:r w:rsidR="00941EA0" w:rsidRPr="00941EA0">
        <w:rPr>
          <w:rFonts w:ascii="Times New Roman" w:hAnsi="Times New Roman" w:cs="Times New Roman"/>
        </w:rPr>
        <w:t>rilor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î</w:t>
      </w:r>
      <w:r w:rsidR="00941EA0" w:rsidRPr="00941EA0">
        <w:rPr>
          <w:rFonts w:ascii="Times New Roman" w:hAnsi="Times New Roman" w:cs="Times New Roman"/>
        </w:rPr>
        <w:t>n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cunoa</w:t>
      </w:r>
      <w:r w:rsidR="001E79A5">
        <w:rPr>
          <w:rFonts w:ascii="Times New Roman" w:hAnsi="Times New Roman" w:cs="Times New Roman"/>
        </w:rPr>
        <w:t>ș</w:t>
      </w:r>
      <w:r w:rsidR="00941EA0" w:rsidRPr="00941EA0">
        <w:rPr>
          <w:rFonts w:ascii="Times New Roman" w:hAnsi="Times New Roman" w:cs="Times New Roman"/>
        </w:rPr>
        <w:t>tere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="00941EA0" w:rsidRPr="00941EA0">
        <w:rPr>
          <w:rFonts w:ascii="Times New Roman" w:hAnsi="Times New Roman" w:cs="Times New Roman"/>
        </w:rPr>
        <w:t>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activitate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0FC32167" w14:textId="3000C69A" w:rsidR="00941EA0" w:rsidRPr="00941EA0" w:rsidRDefault="00941EA0" w:rsidP="00231B63">
      <w:pPr>
        <w:pStyle w:val="Listparagraf"/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</w:t>
      </w:r>
      <w:proofErr w:type="spellStart"/>
      <w:r w:rsidRPr="00941EA0">
        <w:rPr>
          <w:rFonts w:ascii="Times New Roman" w:hAnsi="Times New Roman" w:cs="Times New Roman"/>
          <w:b/>
          <w:bCs/>
        </w:rPr>
        <w:t>Procese</w:t>
      </w:r>
      <w:proofErr w:type="spellEnd"/>
      <w:r w:rsidRPr="00941E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1EA0">
        <w:rPr>
          <w:rFonts w:ascii="Times New Roman" w:hAnsi="Times New Roman" w:cs="Times New Roman"/>
          <w:b/>
          <w:bCs/>
        </w:rPr>
        <w:t>psihice</w:t>
      </w:r>
      <w:proofErr w:type="spellEnd"/>
      <w:r w:rsidRPr="00941EA0">
        <w:rPr>
          <w:rFonts w:ascii="Times New Roman" w:hAnsi="Times New Roman" w:cs="Times New Roman"/>
          <w:b/>
          <w:bCs/>
        </w:rPr>
        <w:t xml:space="preserve"> cognitive </w:t>
      </w:r>
      <w:proofErr w:type="spellStart"/>
      <w:r w:rsidRPr="00941EA0">
        <w:rPr>
          <w:rFonts w:ascii="Times New Roman" w:hAnsi="Times New Roman" w:cs="Times New Roman"/>
          <w:b/>
          <w:bCs/>
        </w:rPr>
        <w:t>superioare</w:t>
      </w:r>
      <w:proofErr w:type="spellEnd"/>
      <w:r w:rsidRPr="00941EA0">
        <w:rPr>
          <w:rFonts w:ascii="Times New Roman" w:hAnsi="Times New Roman" w:cs="Times New Roman"/>
          <w:b/>
          <w:bCs/>
        </w:rPr>
        <w:t xml:space="preserve"> </w:t>
      </w:r>
    </w:p>
    <w:p w14:paraId="739D0388" w14:textId="77777777" w:rsidR="00ED7283" w:rsidRDefault="00941EA0" w:rsidP="00231B63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941EA0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â</w:t>
      </w:r>
      <w:r w:rsidRPr="00941EA0">
        <w:rPr>
          <w:rFonts w:ascii="Times New Roman" w:hAnsi="Times New Roman" w:cs="Times New Roman"/>
        </w:rPr>
        <w:t>ndirea</w:t>
      </w:r>
      <w:proofErr w:type="spellEnd"/>
      <w:r w:rsidRPr="00941EA0">
        <w:rPr>
          <w:rFonts w:ascii="Times New Roman" w:hAnsi="Times New Roman" w:cs="Times New Roman"/>
        </w:rPr>
        <w:t xml:space="preserve"> </w:t>
      </w:r>
    </w:p>
    <w:p w14:paraId="666482CB" w14:textId="7CE10033" w:rsidR="00ED7283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41EA0" w:rsidRPr="00941EA0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Definirea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="00941EA0" w:rsidRPr="00941EA0">
        <w:rPr>
          <w:rFonts w:ascii="Times New Roman" w:hAnsi="Times New Roman" w:cs="Times New Roman"/>
        </w:rPr>
        <w:t>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caracterizarea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g</w:t>
      </w:r>
      <w:r w:rsidR="001E79A5">
        <w:rPr>
          <w:rFonts w:ascii="Times New Roman" w:hAnsi="Times New Roman" w:cs="Times New Roman"/>
        </w:rPr>
        <w:t>ăn</w:t>
      </w:r>
      <w:r w:rsidR="00941EA0" w:rsidRPr="00941EA0">
        <w:rPr>
          <w:rFonts w:ascii="Times New Roman" w:hAnsi="Times New Roman" w:cs="Times New Roman"/>
        </w:rPr>
        <w:t>dirii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53E960D0" w14:textId="5ED1AF38" w:rsidR="00ED7283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41EA0" w:rsidRPr="00941EA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Structura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psihologic</w:t>
      </w:r>
      <w:r w:rsidR="001E79A5">
        <w:rPr>
          <w:rFonts w:ascii="Times New Roman" w:hAnsi="Times New Roman" w:cs="Times New Roman"/>
        </w:rPr>
        <w:t>ă</w:t>
      </w:r>
      <w:proofErr w:type="spellEnd"/>
      <w:r w:rsidR="001E79A5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="00941EA0" w:rsidRPr="00941EA0">
        <w:rPr>
          <w:rFonts w:ascii="Times New Roman" w:hAnsi="Times New Roman" w:cs="Times New Roman"/>
        </w:rPr>
        <w:t>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inte</w:t>
      </w:r>
      <w:r w:rsidR="001E79A5">
        <w:rPr>
          <w:rFonts w:ascii="Times New Roman" w:hAnsi="Times New Roman" w:cs="Times New Roman"/>
        </w:rPr>
        <w:t>nă</w:t>
      </w:r>
      <w:proofErr w:type="spellEnd"/>
      <w:r w:rsidR="00941EA0" w:rsidRPr="00941EA0">
        <w:rPr>
          <w:rFonts w:ascii="Times New Roman" w:hAnsi="Times New Roman" w:cs="Times New Roman"/>
        </w:rPr>
        <w:t xml:space="preserve"> a </w:t>
      </w:r>
      <w:proofErr w:type="spellStart"/>
      <w:r w:rsidR="00941EA0" w:rsidRPr="00941EA0">
        <w:rPr>
          <w:rFonts w:ascii="Times New Roman" w:hAnsi="Times New Roman" w:cs="Times New Roman"/>
        </w:rPr>
        <w:t>g</w:t>
      </w:r>
      <w:r w:rsidR="001E79A5">
        <w:rPr>
          <w:rFonts w:ascii="Times New Roman" w:hAnsi="Times New Roman" w:cs="Times New Roman"/>
        </w:rPr>
        <w:t>â</w:t>
      </w:r>
      <w:r w:rsidR="00941EA0" w:rsidRPr="00941EA0">
        <w:rPr>
          <w:rFonts w:ascii="Times New Roman" w:hAnsi="Times New Roman" w:cs="Times New Roman"/>
        </w:rPr>
        <w:t>ndirii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48EEFB9B" w14:textId="2D3BD994" w:rsidR="00ED7283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41EA0" w:rsidRPr="00941EA0">
        <w:rPr>
          <w:rFonts w:ascii="Times New Roman" w:hAnsi="Times New Roman" w:cs="Times New Roman"/>
        </w:rPr>
        <w:t>.3</w:t>
      </w:r>
      <w:r w:rsidR="00BE4672"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G</w:t>
      </w:r>
      <w:r w:rsidR="001E79A5">
        <w:rPr>
          <w:rFonts w:ascii="Times New Roman" w:hAnsi="Times New Roman" w:cs="Times New Roman"/>
        </w:rPr>
        <w:t>â</w:t>
      </w:r>
      <w:r w:rsidR="00941EA0" w:rsidRPr="00941EA0">
        <w:rPr>
          <w:rFonts w:ascii="Times New Roman" w:hAnsi="Times New Roman" w:cs="Times New Roman"/>
        </w:rPr>
        <w:t>ndirea</w:t>
      </w:r>
      <w:proofErr w:type="spellEnd"/>
      <w:r w:rsidR="00941EA0" w:rsidRPr="00941EA0">
        <w:rPr>
          <w:rFonts w:ascii="Times New Roman" w:hAnsi="Times New Roman" w:cs="Times New Roman"/>
        </w:rPr>
        <w:t xml:space="preserve"> ca </w:t>
      </w:r>
      <w:proofErr w:type="spellStart"/>
      <w:r w:rsidR="00941EA0" w:rsidRPr="00941EA0">
        <w:rPr>
          <w:rFonts w:ascii="Times New Roman" w:hAnsi="Times New Roman" w:cs="Times New Roman"/>
        </w:rPr>
        <w:t>proces</w:t>
      </w:r>
      <w:proofErr w:type="spellEnd"/>
      <w:r w:rsidR="00941EA0" w:rsidRPr="00941EA0">
        <w:rPr>
          <w:rFonts w:ascii="Times New Roman" w:hAnsi="Times New Roman" w:cs="Times New Roman"/>
        </w:rPr>
        <w:t xml:space="preserve"> de </w:t>
      </w:r>
      <w:proofErr w:type="spellStart"/>
      <w:r w:rsidR="00941EA0" w:rsidRPr="00941EA0">
        <w:rPr>
          <w:rFonts w:ascii="Times New Roman" w:hAnsi="Times New Roman" w:cs="Times New Roman"/>
        </w:rPr>
        <w:t>rezolvare</w:t>
      </w:r>
      <w:proofErr w:type="spellEnd"/>
      <w:r w:rsidR="00941EA0" w:rsidRPr="00941EA0">
        <w:rPr>
          <w:rFonts w:ascii="Times New Roman" w:hAnsi="Times New Roman" w:cs="Times New Roman"/>
        </w:rPr>
        <w:t xml:space="preserve"> a </w:t>
      </w:r>
      <w:proofErr w:type="spellStart"/>
      <w:r w:rsidR="00941EA0" w:rsidRPr="00941EA0">
        <w:rPr>
          <w:rFonts w:ascii="Times New Roman" w:hAnsi="Times New Roman" w:cs="Times New Roman"/>
        </w:rPr>
        <w:t>problemelor</w:t>
      </w:r>
      <w:proofErr w:type="spellEnd"/>
    </w:p>
    <w:p w14:paraId="6E990510" w14:textId="6C16BB42" w:rsidR="00941EA0" w:rsidRDefault="00ED7283" w:rsidP="0063101B">
      <w:pPr>
        <w:pStyle w:val="Listparagraf"/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41EA0" w:rsidRPr="00941EA0">
        <w:rPr>
          <w:rFonts w:ascii="Times New Roman" w:hAnsi="Times New Roman" w:cs="Times New Roman"/>
        </w:rPr>
        <w:t>.4</w:t>
      </w:r>
      <w:r w:rsidR="00BE4672">
        <w:rPr>
          <w:rFonts w:ascii="Times New Roman" w:hAnsi="Times New Roman" w:cs="Times New Roman"/>
        </w:rPr>
        <w:t>.</w:t>
      </w:r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Tipologia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g</w:t>
      </w:r>
      <w:r w:rsidR="001E79A5">
        <w:rPr>
          <w:rFonts w:ascii="Times New Roman" w:hAnsi="Times New Roman" w:cs="Times New Roman"/>
        </w:rPr>
        <w:t>â</w:t>
      </w:r>
      <w:r w:rsidR="00941EA0" w:rsidRPr="00941EA0">
        <w:rPr>
          <w:rFonts w:ascii="Times New Roman" w:hAnsi="Times New Roman" w:cs="Times New Roman"/>
        </w:rPr>
        <w:t>ndirii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150D5C9C" w14:textId="77777777" w:rsidR="00ED7283" w:rsidRDefault="00941EA0" w:rsidP="00231B63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41EA0">
        <w:rPr>
          <w:rFonts w:ascii="Times New Roman" w:hAnsi="Times New Roman" w:cs="Times New Roman"/>
        </w:rPr>
        <w:t xml:space="preserve">Memoria </w:t>
      </w:r>
    </w:p>
    <w:p w14:paraId="46986942" w14:textId="035C17B5" w:rsidR="00ED7283" w:rsidRDefault="00ED7283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41EA0" w:rsidRPr="00941EA0">
        <w:rPr>
          <w:rFonts w:ascii="Times New Roman" w:hAnsi="Times New Roman" w:cs="Times New Roman"/>
        </w:rPr>
        <w:t xml:space="preserve">.1 </w:t>
      </w:r>
      <w:proofErr w:type="spellStart"/>
      <w:r w:rsidR="00941EA0" w:rsidRPr="00941EA0">
        <w:rPr>
          <w:rFonts w:ascii="Times New Roman" w:hAnsi="Times New Roman" w:cs="Times New Roman"/>
        </w:rPr>
        <w:t>Definirea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="00941EA0" w:rsidRPr="00941EA0">
        <w:rPr>
          <w:rFonts w:ascii="Times New Roman" w:hAnsi="Times New Roman" w:cs="Times New Roman"/>
        </w:rPr>
        <w:t>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caracterizarea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memoriei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5F8F30D5" w14:textId="2A6D8783" w:rsidR="00ED7283" w:rsidRDefault="00ED7283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41EA0" w:rsidRPr="00941EA0">
        <w:rPr>
          <w:rFonts w:ascii="Times New Roman" w:hAnsi="Times New Roman" w:cs="Times New Roman"/>
        </w:rPr>
        <w:t xml:space="preserve">.2 </w:t>
      </w:r>
      <w:proofErr w:type="spellStart"/>
      <w:r w:rsidR="00941EA0" w:rsidRPr="00941EA0">
        <w:rPr>
          <w:rFonts w:ascii="Times New Roman" w:hAnsi="Times New Roman" w:cs="Times New Roman"/>
        </w:rPr>
        <w:t>Procesele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="00941EA0" w:rsidRPr="00941EA0">
        <w:rPr>
          <w:rFonts w:ascii="Times New Roman" w:hAnsi="Times New Roman" w:cs="Times New Roman"/>
        </w:rPr>
        <w:t>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formele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memoriei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7867DA01" w14:textId="6800897C" w:rsidR="00ED7283" w:rsidRDefault="00ED7283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41EA0" w:rsidRPr="00941EA0">
        <w:rPr>
          <w:rFonts w:ascii="Times New Roman" w:hAnsi="Times New Roman" w:cs="Times New Roman"/>
        </w:rPr>
        <w:t xml:space="preserve">.3 </w:t>
      </w:r>
      <w:proofErr w:type="spellStart"/>
      <w:r w:rsidR="00941EA0" w:rsidRPr="00941EA0">
        <w:rPr>
          <w:rFonts w:ascii="Times New Roman" w:hAnsi="Times New Roman" w:cs="Times New Roman"/>
        </w:rPr>
        <w:t>Calit</w:t>
      </w:r>
      <w:r w:rsidR="001E79A5">
        <w:rPr>
          <w:rFonts w:ascii="Times New Roman" w:hAnsi="Times New Roman" w:cs="Times New Roman"/>
        </w:rPr>
        <w:t>ăț</w:t>
      </w:r>
      <w:r w:rsidR="00941EA0" w:rsidRPr="00941EA0">
        <w:rPr>
          <w:rFonts w:ascii="Times New Roman" w:hAnsi="Times New Roman" w:cs="Times New Roman"/>
        </w:rPr>
        <w:t>ile</w:t>
      </w:r>
      <w:proofErr w:type="spellEnd"/>
      <w:r w:rsidR="00941EA0" w:rsidRPr="00941EA0">
        <w:rPr>
          <w:rFonts w:ascii="Times New Roman" w:hAnsi="Times New Roman" w:cs="Times New Roman"/>
        </w:rPr>
        <w:t>/</w:t>
      </w:r>
      <w:proofErr w:type="spellStart"/>
      <w:r w:rsidR="00941EA0" w:rsidRPr="00941EA0">
        <w:rPr>
          <w:rFonts w:ascii="Times New Roman" w:hAnsi="Times New Roman" w:cs="Times New Roman"/>
        </w:rPr>
        <w:t>indicatorii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memoriei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2718830E" w14:textId="25AE1D0C" w:rsidR="00ED7283" w:rsidRDefault="00ED7283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41EA0" w:rsidRPr="00941EA0">
        <w:rPr>
          <w:rFonts w:ascii="Times New Roman" w:hAnsi="Times New Roman" w:cs="Times New Roman"/>
        </w:rPr>
        <w:t xml:space="preserve">.4 </w:t>
      </w:r>
      <w:proofErr w:type="spellStart"/>
      <w:r w:rsidR="00941EA0" w:rsidRPr="00941EA0">
        <w:rPr>
          <w:rFonts w:ascii="Times New Roman" w:hAnsi="Times New Roman" w:cs="Times New Roman"/>
        </w:rPr>
        <w:t>Factorii</w:t>
      </w:r>
      <w:proofErr w:type="spellEnd"/>
      <w:r w:rsidR="00941EA0" w:rsidRPr="00941EA0">
        <w:rPr>
          <w:rFonts w:ascii="Times New Roman" w:hAnsi="Times New Roman" w:cs="Times New Roman"/>
        </w:rPr>
        <w:t xml:space="preserve"> care </w:t>
      </w:r>
      <w:proofErr w:type="spellStart"/>
      <w:r w:rsidR="00941EA0" w:rsidRPr="00941EA0">
        <w:rPr>
          <w:rFonts w:ascii="Times New Roman" w:hAnsi="Times New Roman" w:cs="Times New Roman"/>
        </w:rPr>
        <w:t>optimizeaz</w:t>
      </w:r>
      <w:r w:rsidR="001E79A5">
        <w:rPr>
          <w:rFonts w:ascii="Times New Roman" w:hAnsi="Times New Roman" w:cs="Times New Roman"/>
        </w:rPr>
        <w:t>ă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func</w:t>
      </w:r>
      <w:r w:rsidR="001E79A5">
        <w:rPr>
          <w:rFonts w:ascii="Times New Roman" w:hAnsi="Times New Roman" w:cs="Times New Roman"/>
        </w:rPr>
        <w:t>ț</w:t>
      </w:r>
      <w:r w:rsidR="00941EA0" w:rsidRPr="00941EA0">
        <w:rPr>
          <w:rFonts w:ascii="Times New Roman" w:hAnsi="Times New Roman" w:cs="Times New Roman"/>
        </w:rPr>
        <w:t>ionarea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memoriei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307801DA" w14:textId="212B4054" w:rsidR="00941EA0" w:rsidRDefault="00ED7283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41EA0" w:rsidRPr="00941EA0">
        <w:rPr>
          <w:rFonts w:ascii="Times New Roman" w:hAnsi="Times New Roman" w:cs="Times New Roman"/>
        </w:rPr>
        <w:t xml:space="preserve">.5 Memorie </w:t>
      </w:r>
      <w:proofErr w:type="spellStart"/>
      <w:r>
        <w:rPr>
          <w:rFonts w:ascii="Times New Roman" w:hAnsi="Times New Roman" w:cs="Times New Roman"/>
        </w:rPr>
        <w:t>ș</w:t>
      </w:r>
      <w:r w:rsidR="00941EA0" w:rsidRPr="00941EA0">
        <w:rPr>
          <w:rFonts w:ascii="Times New Roman" w:hAnsi="Times New Roman" w:cs="Times New Roman"/>
        </w:rPr>
        <w:t>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uitare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</w:p>
    <w:p w14:paraId="4479B1F9" w14:textId="358A1569" w:rsidR="00941EA0" w:rsidRPr="00ED7283" w:rsidRDefault="00941EA0" w:rsidP="00231B63">
      <w:pPr>
        <w:pStyle w:val="Listparagraf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ED7283">
        <w:rPr>
          <w:rFonts w:ascii="Times New Roman" w:hAnsi="Times New Roman" w:cs="Times New Roman"/>
          <w:b/>
          <w:bCs/>
        </w:rPr>
        <w:t xml:space="preserve">     </w:t>
      </w:r>
      <w:proofErr w:type="spellStart"/>
      <w:r w:rsidRPr="00ED7283">
        <w:rPr>
          <w:rFonts w:ascii="Times New Roman" w:hAnsi="Times New Roman" w:cs="Times New Roman"/>
          <w:b/>
          <w:bCs/>
        </w:rPr>
        <w:t>Condiții</w:t>
      </w:r>
      <w:proofErr w:type="spellEnd"/>
      <w:r w:rsidRPr="00ED7283">
        <w:rPr>
          <w:rFonts w:ascii="Times New Roman" w:hAnsi="Times New Roman" w:cs="Times New Roman"/>
          <w:b/>
          <w:bCs/>
        </w:rPr>
        <w:t xml:space="preserve"> generale ale </w:t>
      </w:r>
      <w:proofErr w:type="spellStart"/>
      <w:r w:rsidRPr="00ED7283">
        <w:rPr>
          <w:rFonts w:ascii="Times New Roman" w:hAnsi="Times New Roman" w:cs="Times New Roman"/>
          <w:b/>
          <w:bCs/>
        </w:rPr>
        <w:t>activității</w:t>
      </w:r>
      <w:proofErr w:type="spellEnd"/>
      <w:r w:rsidRPr="00ED728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D7283">
        <w:rPr>
          <w:rFonts w:ascii="Times New Roman" w:hAnsi="Times New Roman" w:cs="Times New Roman"/>
          <w:b/>
          <w:bCs/>
        </w:rPr>
        <w:t>psihice</w:t>
      </w:r>
      <w:proofErr w:type="spellEnd"/>
      <w:r w:rsidRPr="00ED728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D7283">
        <w:rPr>
          <w:rFonts w:ascii="Times New Roman" w:hAnsi="Times New Roman" w:cs="Times New Roman"/>
          <w:b/>
          <w:bCs/>
        </w:rPr>
        <w:t>umane</w:t>
      </w:r>
      <w:proofErr w:type="spellEnd"/>
    </w:p>
    <w:p w14:paraId="0BAD6744" w14:textId="522A8494" w:rsidR="00941EA0" w:rsidRPr="00941EA0" w:rsidRDefault="00941EA0" w:rsidP="00231B63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941EA0">
        <w:rPr>
          <w:rFonts w:ascii="Times New Roman" w:hAnsi="Times New Roman" w:cs="Times New Roman"/>
        </w:rPr>
        <w:t>Limbajul</w:t>
      </w:r>
      <w:proofErr w:type="spellEnd"/>
      <w:r w:rsidRPr="00941EA0">
        <w:rPr>
          <w:rFonts w:ascii="Times New Roman" w:hAnsi="Times New Roman" w:cs="Times New Roman"/>
        </w:rPr>
        <w:t xml:space="preserve"> </w:t>
      </w:r>
    </w:p>
    <w:p w14:paraId="1B234DC7" w14:textId="5A7FCA61" w:rsidR="00ED7283" w:rsidRDefault="00ED7283" w:rsidP="00231B63">
      <w:pPr>
        <w:pStyle w:val="Listparagraf"/>
        <w:numPr>
          <w:ilvl w:val="1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Definirea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="00941EA0" w:rsidRPr="00941EA0">
        <w:rPr>
          <w:rFonts w:ascii="Times New Roman" w:hAnsi="Times New Roman" w:cs="Times New Roman"/>
        </w:rPr>
        <w:t>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caracterizarea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limbajulu</w:t>
      </w:r>
      <w:r w:rsidR="00941EA0">
        <w:rPr>
          <w:rFonts w:ascii="Times New Roman" w:hAnsi="Times New Roman" w:cs="Times New Roman"/>
        </w:rPr>
        <w:t>i</w:t>
      </w:r>
      <w:proofErr w:type="spellEnd"/>
    </w:p>
    <w:p w14:paraId="73F6E534" w14:textId="21EA1967" w:rsidR="00ED7283" w:rsidRDefault="00ED7283" w:rsidP="00231B63">
      <w:pPr>
        <w:pStyle w:val="Listparagraf"/>
        <w:numPr>
          <w:ilvl w:val="1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Verigile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func</w:t>
      </w:r>
      <w:r w:rsidR="001E79A5">
        <w:rPr>
          <w:rFonts w:ascii="Times New Roman" w:hAnsi="Times New Roman" w:cs="Times New Roman"/>
        </w:rPr>
        <w:t>ț</w:t>
      </w:r>
      <w:r w:rsidR="00941EA0" w:rsidRPr="00ED7283">
        <w:rPr>
          <w:rFonts w:ascii="Times New Roman" w:hAnsi="Times New Roman" w:cs="Times New Roman"/>
        </w:rPr>
        <w:t>ionale</w:t>
      </w:r>
      <w:proofErr w:type="spellEnd"/>
      <w:r w:rsidR="00941EA0" w:rsidRPr="00ED7283">
        <w:rPr>
          <w:rFonts w:ascii="Times New Roman" w:hAnsi="Times New Roman" w:cs="Times New Roman"/>
        </w:rPr>
        <w:t xml:space="preserve"> ale </w:t>
      </w:r>
      <w:proofErr w:type="spellStart"/>
      <w:r w:rsidR="00941EA0" w:rsidRPr="00ED7283">
        <w:rPr>
          <w:rFonts w:ascii="Times New Roman" w:hAnsi="Times New Roman" w:cs="Times New Roman"/>
        </w:rPr>
        <w:t>limbajului</w:t>
      </w:r>
      <w:proofErr w:type="spellEnd"/>
    </w:p>
    <w:p w14:paraId="1A283584" w14:textId="42E06260" w:rsidR="00ED7283" w:rsidRDefault="00941EA0" w:rsidP="00231B63">
      <w:pPr>
        <w:pStyle w:val="Listparagraf"/>
        <w:numPr>
          <w:ilvl w:val="1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ED7283">
        <w:rPr>
          <w:rFonts w:ascii="Times New Roman" w:hAnsi="Times New Roman" w:cs="Times New Roman"/>
        </w:rPr>
        <w:t>Func</w:t>
      </w:r>
      <w:r w:rsidR="001E79A5">
        <w:rPr>
          <w:rFonts w:ascii="Times New Roman" w:hAnsi="Times New Roman" w:cs="Times New Roman"/>
        </w:rPr>
        <w:t>ț</w:t>
      </w:r>
      <w:r w:rsidRPr="00ED7283">
        <w:rPr>
          <w:rFonts w:ascii="Times New Roman" w:hAnsi="Times New Roman" w:cs="Times New Roman"/>
        </w:rPr>
        <w:t>iile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limbajului</w:t>
      </w:r>
      <w:proofErr w:type="spellEnd"/>
    </w:p>
    <w:p w14:paraId="5DF8BADF" w14:textId="45095858" w:rsidR="00ED7283" w:rsidRDefault="00941EA0" w:rsidP="00231B63">
      <w:pPr>
        <w:pStyle w:val="Listparagraf"/>
        <w:numPr>
          <w:ilvl w:val="1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ED7283">
        <w:rPr>
          <w:rFonts w:ascii="Times New Roman" w:hAnsi="Times New Roman" w:cs="Times New Roman"/>
        </w:rPr>
        <w:t>Raporturile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dintre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limbaj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Pr="00ED7283">
        <w:rPr>
          <w:rFonts w:ascii="Times New Roman" w:hAnsi="Times New Roman" w:cs="Times New Roman"/>
        </w:rPr>
        <w:t>i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alte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procese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psihice</w:t>
      </w:r>
      <w:proofErr w:type="spellEnd"/>
    </w:p>
    <w:p w14:paraId="196D1F24" w14:textId="708FF6B7" w:rsidR="009C4B80" w:rsidRPr="00ED7283" w:rsidRDefault="00941EA0" w:rsidP="00231B63">
      <w:pPr>
        <w:pStyle w:val="Listparagraf"/>
        <w:numPr>
          <w:ilvl w:val="1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ED7283">
        <w:rPr>
          <w:rFonts w:ascii="Times New Roman" w:hAnsi="Times New Roman" w:cs="Times New Roman"/>
        </w:rPr>
        <w:t>Formele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limbajului</w:t>
      </w:r>
      <w:proofErr w:type="spellEnd"/>
    </w:p>
    <w:p w14:paraId="67D4CD9D" w14:textId="116E30DD" w:rsidR="00941EA0" w:rsidRPr="00941EA0" w:rsidRDefault="00941EA0" w:rsidP="00231B63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41EA0">
        <w:rPr>
          <w:rFonts w:ascii="Times New Roman" w:hAnsi="Times New Roman" w:cs="Times New Roman"/>
        </w:rPr>
        <w:t xml:space="preserve"> </w:t>
      </w:r>
      <w:proofErr w:type="spellStart"/>
      <w:r w:rsidRPr="00941EA0">
        <w:rPr>
          <w:rFonts w:ascii="Times New Roman" w:hAnsi="Times New Roman" w:cs="Times New Roman"/>
        </w:rPr>
        <w:t>Aten</w:t>
      </w:r>
      <w:r>
        <w:rPr>
          <w:rFonts w:ascii="Times New Roman" w:hAnsi="Times New Roman" w:cs="Times New Roman"/>
        </w:rPr>
        <w:t>ț</w:t>
      </w:r>
      <w:r w:rsidRPr="00941EA0">
        <w:rPr>
          <w:rFonts w:ascii="Times New Roman" w:hAnsi="Times New Roman" w:cs="Times New Roman"/>
        </w:rPr>
        <w:t>ia</w:t>
      </w:r>
      <w:proofErr w:type="spellEnd"/>
      <w:r w:rsidRPr="00941EA0">
        <w:rPr>
          <w:rFonts w:ascii="Times New Roman" w:hAnsi="Times New Roman" w:cs="Times New Roman"/>
        </w:rPr>
        <w:t xml:space="preserve"> </w:t>
      </w:r>
    </w:p>
    <w:p w14:paraId="62EA144D" w14:textId="4A026EDC" w:rsidR="00ED7283" w:rsidRDefault="00ED7283" w:rsidP="00231B63">
      <w:pPr>
        <w:pStyle w:val="Listparagraf"/>
        <w:numPr>
          <w:ilvl w:val="1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Definirea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="00941EA0" w:rsidRPr="00941EA0">
        <w:rPr>
          <w:rFonts w:ascii="Times New Roman" w:hAnsi="Times New Roman" w:cs="Times New Roman"/>
        </w:rPr>
        <w:t>i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caracterizarea</w:t>
      </w:r>
      <w:proofErr w:type="spellEnd"/>
      <w:r w:rsidR="00941EA0" w:rsidRPr="00941EA0">
        <w:rPr>
          <w:rFonts w:ascii="Times New Roman" w:hAnsi="Times New Roman" w:cs="Times New Roman"/>
        </w:rPr>
        <w:t xml:space="preserve"> </w:t>
      </w:r>
      <w:proofErr w:type="spellStart"/>
      <w:r w:rsidR="00941EA0" w:rsidRPr="00941EA0">
        <w:rPr>
          <w:rFonts w:ascii="Times New Roman" w:hAnsi="Times New Roman" w:cs="Times New Roman"/>
        </w:rPr>
        <w:t>aten</w:t>
      </w:r>
      <w:r w:rsidR="001E79A5">
        <w:rPr>
          <w:rFonts w:ascii="Times New Roman" w:hAnsi="Times New Roman" w:cs="Times New Roman"/>
        </w:rPr>
        <w:t>ț</w:t>
      </w:r>
      <w:r w:rsidR="00941EA0" w:rsidRPr="00941EA0">
        <w:rPr>
          <w:rFonts w:ascii="Times New Roman" w:hAnsi="Times New Roman" w:cs="Times New Roman"/>
        </w:rPr>
        <w:t>iei</w:t>
      </w:r>
      <w:proofErr w:type="spellEnd"/>
    </w:p>
    <w:p w14:paraId="0FF46A04" w14:textId="6E1B150C" w:rsidR="00ED7283" w:rsidRDefault="001E79A5" w:rsidP="00231B63">
      <w:pPr>
        <w:pStyle w:val="Listparagraf"/>
        <w:numPr>
          <w:ilvl w:val="1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Formele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aten</w:t>
      </w:r>
      <w:r>
        <w:rPr>
          <w:rFonts w:ascii="Times New Roman" w:hAnsi="Times New Roman" w:cs="Times New Roman"/>
        </w:rPr>
        <w:t>ț</w:t>
      </w:r>
      <w:r w:rsidR="00941EA0" w:rsidRPr="00ED7283">
        <w:rPr>
          <w:rFonts w:ascii="Times New Roman" w:hAnsi="Times New Roman" w:cs="Times New Roman"/>
        </w:rPr>
        <w:t>iei</w:t>
      </w:r>
      <w:proofErr w:type="spellEnd"/>
    </w:p>
    <w:p w14:paraId="5A7430F0" w14:textId="3C78571D" w:rsidR="00941EA0" w:rsidRPr="00ED7283" w:rsidRDefault="00ED7283" w:rsidP="00231B63">
      <w:pPr>
        <w:pStyle w:val="Listparagraf"/>
        <w:numPr>
          <w:ilvl w:val="1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Î</w:t>
      </w:r>
      <w:r w:rsidR="00941EA0" w:rsidRPr="00ED7283">
        <w:rPr>
          <w:rFonts w:ascii="Times New Roman" w:hAnsi="Times New Roman" w:cs="Times New Roman"/>
        </w:rPr>
        <w:t>nsu</w:t>
      </w:r>
      <w:r w:rsidRPr="00ED7283">
        <w:rPr>
          <w:rFonts w:ascii="Times New Roman" w:hAnsi="Times New Roman" w:cs="Times New Roman"/>
        </w:rPr>
        <w:t>ș</w:t>
      </w:r>
      <w:r w:rsidR="00941EA0" w:rsidRPr="00ED7283">
        <w:rPr>
          <w:rFonts w:ascii="Times New Roman" w:hAnsi="Times New Roman" w:cs="Times New Roman"/>
        </w:rPr>
        <w:t>irile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ate</w:t>
      </w:r>
      <w:r w:rsidRPr="00ED7283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ț</w:t>
      </w:r>
      <w:r w:rsidR="00941EA0" w:rsidRPr="00ED7283">
        <w:rPr>
          <w:rFonts w:ascii="Times New Roman" w:hAnsi="Times New Roman" w:cs="Times New Roman"/>
        </w:rPr>
        <w:t>iei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ș</w:t>
      </w:r>
      <w:r w:rsidR="00941EA0" w:rsidRPr="00ED7283">
        <w:rPr>
          <w:rFonts w:ascii="Times New Roman" w:hAnsi="Times New Roman" w:cs="Times New Roman"/>
        </w:rPr>
        <w:t>i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educarea</w:t>
      </w:r>
      <w:proofErr w:type="spellEnd"/>
      <w:r w:rsidR="00941EA0" w:rsidRPr="00ED7283">
        <w:rPr>
          <w:rFonts w:ascii="Times New Roman" w:hAnsi="Times New Roman" w:cs="Times New Roman"/>
        </w:rPr>
        <w:t xml:space="preserve"> lor</w:t>
      </w:r>
    </w:p>
    <w:p w14:paraId="583732AE" w14:textId="2EFD08A4" w:rsidR="00941EA0" w:rsidRPr="00ED7283" w:rsidRDefault="009C4B80" w:rsidP="00231B63">
      <w:pPr>
        <w:pStyle w:val="Listparagraf"/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</w:t>
      </w:r>
      <w:proofErr w:type="spellStart"/>
      <w:r w:rsidR="00941EA0" w:rsidRPr="00ED7283">
        <w:rPr>
          <w:rFonts w:ascii="Times New Roman" w:hAnsi="Times New Roman" w:cs="Times New Roman"/>
          <w:b/>
          <w:bCs/>
        </w:rPr>
        <w:t>Activi</w:t>
      </w:r>
      <w:r w:rsidR="00ED7283" w:rsidRPr="00ED7283">
        <w:rPr>
          <w:rFonts w:ascii="Times New Roman" w:hAnsi="Times New Roman" w:cs="Times New Roman"/>
          <w:b/>
          <w:bCs/>
        </w:rPr>
        <w:t>tăț</w:t>
      </w:r>
      <w:r w:rsidR="00941EA0" w:rsidRPr="00ED7283">
        <w:rPr>
          <w:rFonts w:ascii="Times New Roman" w:hAnsi="Times New Roman" w:cs="Times New Roman"/>
          <w:b/>
          <w:bCs/>
        </w:rPr>
        <w:t>i</w:t>
      </w:r>
      <w:proofErr w:type="spellEnd"/>
      <w:r w:rsidR="00941EA0" w:rsidRPr="00ED728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D7283" w:rsidRPr="00ED7283">
        <w:rPr>
          <w:rFonts w:ascii="Times New Roman" w:hAnsi="Times New Roman" w:cs="Times New Roman"/>
          <w:b/>
          <w:bCs/>
        </w:rPr>
        <w:t>ș</w:t>
      </w:r>
      <w:r w:rsidR="00941EA0" w:rsidRPr="00ED7283">
        <w:rPr>
          <w:rFonts w:ascii="Times New Roman" w:hAnsi="Times New Roman" w:cs="Times New Roman"/>
          <w:b/>
          <w:bCs/>
        </w:rPr>
        <w:t>i</w:t>
      </w:r>
      <w:proofErr w:type="spellEnd"/>
      <w:r w:rsidR="00941EA0" w:rsidRPr="00ED728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  <w:b/>
          <w:bCs/>
        </w:rPr>
        <w:t>procese</w:t>
      </w:r>
      <w:proofErr w:type="spellEnd"/>
      <w:r w:rsidR="00941EA0" w:rsidRPr="00ED728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  <w:b/>
          <w:bCs/>
        </w:rPr>
        <w:t>psihice</w:t>
      </w:r>
      <w:proofErr w:type="spellEnd"/>
      <w:r w:rsidR="00941EA0" w:rsidRPr="00ED728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  <w:b/>
          <w:bCs/>
        </w:rPr>
        <w:t>reglatorii</w:t>
      </w:r>
      <w:proofErr w:type="spellEnd"/>
    </w:p>
    <w:p w14:paraId="5227D29D" w14:textId="77777777" w:rsidR="00ED7283" w:rsidRDefault="00941EA0" w:rsidP="00231B63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41EA0">
        <w:rPr>
          <w:rFonts w:ascii="Times New Roman" w:hAnsi="Times New Roman" w:cs="Times New Roman"/>
        </w:rPr>
        <w:t xml:space="preserve"> </w:t>
      </w:r>
      <w:proofErr w:type="spellStart"/>
      <w:r w:rsidRPr="00941EA0">
        <w:rPr>
          <w:rFonts w:ascii="Times New Roman" w:hAnsi="Times New Roman" w:cs="Times New Roman"/>
        </w:rPr>
        <w:t>Motivatia</w:t>
      </w:r>
      <w:proofErr w:type="spellEnd"/>
      <w:r w:rsidRPr="00941EA0">
        <w:rPr>
          <w:rFonts w:ascii="Times New Roman" w:hAnsi="Times New Roman" w:cs="Times New Roman"/>
        </w:rPr>
        <w:t xml:space="preserve"> </w:t>
      </w:r>
    </w:p>
    <w:p w14:paraId="6927BAE6" w14:textId="79353DF5" w:rsidR="00ED7283" w:rsidRDefault="00941EA0" w:rsidP="0063101B">
      <w:pPr>
        <w:pStyle w:val="Listparagraf"/>
        <w:numPr>
          <w:ilvl w:val="1"/>
          <w:numId w:val="6"/>
        </w:numPr>
        <w:spacing w:line="240" w:lineRule="auto"/>
        <w:ind w:left="1440"/>
        <w:jc w:val="both"/>
        <w:rPr>
          <w:rFonts w:ascii="Times New Roman" w:hAnsi="Times New Roman" w:cs="Times New Roman"/>
        </w:rPr>
      </w:pPr>
      <w:proofErr w:type="spellStart"/>
      <w:r w:rsidRPr="00ED7283">
        <w:rPr>
          <w:rFonts w:ascii="Times New Roman" w:hAnsi="Times New Roman" w:cs="Times New Roman"/>
        </w:rPr>
        <w:t>Definirea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Pr="00ED7283">
        <w:rPr>
          <w:rFonts w:ascii="Times New Roman" w:hAnsi="Times New Roman" w:cs="Times New Roman"/>
        </w:rPr>
        <w:t>i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caracterizarea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motiva</w:t>
      </w:r>
      <w:r w:rsidR="001E79A5">
        <w:rPr>
          <w:rFonts w:ascii="Times New Roman" w:hAnsi="Times New Roman" w:cs="Times New Roman"/>
        </w:rPr>
        <w:t>ț</w:t>
      </w:r>
      <w:r w:rsidRPr="00ED7283">
        <w:rPr>
          <w:rFonts w:ascii="Times New Roman" w:hAnsi="Times New Roman" w:cs="Times New Roman"/>
        </w:rPr>
        <w:t>iei</w:t>
      </w:r>
      <w:proofErr w:type="spellEnd"/>
    </w:p>
    <w:p w14:paraId="2830F8ED" w14:textId="0B5F5629" w:rsidR="00ED7283" w:rsidRDefault="00ED7283" w:rsidP="0063101B">
      <w:pPr>
        <w:pStyle w:val="Listparagraf"/>
        <w:numPr>
          <w:ilvl w:val="1"/>
          <w:numId w:val="6"/>
        </w:numPr>
        <w:spacing w:line="240" w:lineRule="auto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Func</w:t>
      </w:r>
      <w:r w:rsidR="001E79A5">
        <w:rPr>
          <w:rFonts w:ascii="Times New Roman" w:hAnsi="Times New Roman" w:cs="Times New Roman"/>
        </w:rPr>
        <w:t>ț</w:t>
      </w:r>
      <w:r w:rsidR="00941EA0" w:rsidRPr="00ED7283">
        <w:rPr>
          <w:rFonts w:ascii="Times New Roman" w:hAnsi="Times New Roman" w:cs="Times New Roman"/>
        </w:rPr>
        <w:t>iile</w:t>
      </w:r>
      <w:proofErr w:type="spellEnd"/>
      <w:r w:rsidR="00941EA0" w:rsidRPr="00ED7283">
        <w:rPr>
          <w:rFonts w:ascii="Times New Roman" w:hAnsi="Times New Roman" w:cs="Times New Roman"/>
        </w:rPr>
        <w:t xml:space="preserve"> </w:t>
      </w:r>
      <w:proofErr w:type="spellStart"/>
      <w:r w:rsidR="00941EA0" w:rsidRPr="00ED7283">
        <w:rPr>
          <w:rFonts w:ascii="Times New Roman" w:hAnsi="Times New Roman" w:cs="Times New Roman"/>
        </w:rPr>
        <w:t>motiva</w:t>
      </w:r>
      <w:r w:rsidR="001E79A5">
        <w:rPr>
          <w:rFonts w:ascii="Times New Roman" w:hAnsi="Times New Roman" w:cs="Times New Roman"/>
        </w:rPr>
        <w:t>ț</w:t>
      </w:r>
      <w:r w:rsidR="00941EA0" w:rsidRPr="00ED7283">
        <w:rPr>
          <w:rFonts w:ascii="Times New Roman" w:hAnsi="Times New Roman" w:cs="Times New Roman"/>
        </w:rPr>
        <w:t>iei</w:t>
      </w:r>
      <w:proofErr w:type="spellEnd"/>
    </w:p>
    <w:p w14:paraId="139CC6D5" w14:textId="384AA173" w:rsidR="00ED7283" w:rsidRDefault="00941EA0" w:rsidP="0063101B">
      <w:pPr>
        <w:pStyle w:val="Listparagraf"/>
        <w:numPr>
          <w:ilvl w:val="1"/>
          <w:numId w:val="6"/>
        </w:numPr>
        <w:spacing w:line="240" w:lineRule="auto"/>
        <w:ind w:left="1440"/>
        <w:jc w:val="both"/>
        <w:rPr>
          <w:rFonts w:ascii="Times New Roman" w:hAnsi="Times New Roman" w:cs="Times New Roman"/>
        </w:rPr>
      </w:pPr>
      <w:r w:rsidRPr="00ED7283">
        <w:rPr>
          <w:rFonts w:ascii="Times New Roman" w:hAnsi="Times New Roman" w:cs="Times New Roman"/>
        </w:rPr>
        <w:lastRenderedPageBreak/>
        <w:t xml:space="preserve"> </w:t>
      </w:r>
      <w:proofErr w:type="spellStart"/>
      <w:r w:rsidRPr="00ED7283">
        <w:rPr>
          <w:rFonts w:ascii="Times New Roman" w:hAnsi="Times New Roman" w:cs="Times New Roman"/>
        </w:rPr>
        <w:t>Sistemul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motiva</w:t>
      </w:r>
      <w:r w:rsidR="001E79A5">
        <w:rPr>
          <w:rFonts w:ascii="Times New Roman" w:hAnsi="Times New Roman" w:cs="Times New Roman"/>
        </w:rPr>
        <w:t>ț</w:t>
      </w:r>
      <w:r w:rsidRPr="00ED7283">
        <w:rPr>
          <w:rFonts w:ascii="Times New Roman" w:hAnsi="Times New Roman" w:cs="Times New Roman"/>
        </w:rPr>
        <w:t>ional</w:t>
      </w:r>
      <w:proofErr w:type="spellEnd"/>
      <w:r w:rsidRPr="00ED7283">
        <w:rPr>
          <w:rFonts w:ascii="Times New Roman" w:hAnsi="Times New Roman" w:cs="Times New Roman"/>
        </w:rPr>
        <w:t xml:space="preserve">: </w:t>
      </w:r>
      <w:proofErr w:type="spellStart"/>
      <w:r w:rsidRPr="00ED7283">
        <w:rPr>
          <w:rFonts w:ascii="Times New Roman" w:hAnsi="Times New Roman" w:cs="Times New Roman"/>
        </w:rPr>
        <w:t>niveluri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structurale</w:t>
      </w:r>
      <w:proofErr w:type="spellEnd"/>
      <w:r w:rsidRPr="00ED7283">
        <w:rPr>
          <w:rFonts w:ascii="Times New Roman" w:hAnsi="Times New Roman" w:cs="Times New Roman"/>
        </w:rPr>
        <w:t>.</w:t>
      </w:r>
    </w:p>
    <w:p w14:paraId="3D976B53" w14:textId="570FE449" w:rsidR="00ED7283" w:rsidRDefault="00941EA0" w:rsidP="0063101B">
      <w:pPr>
        <w:pStyle w:val="Listparagraf"/>
        <w:numPr>
          <w:ilvl w:val="1"/>
          <w:numId w:val="6"/>
        </w:numPr>
        <w:spacing w:line="240" w:lineRule="auto"/>
        <w:ind w:left="1440"/>
        <w:jc w:val="both"/>
        <w:rPr>
          <w:rFonts w:ascii="Times New Roman" w:hAnsi="Times New Roman" w:cs="Times New Roman"/>
        </w:rPr>
      </w:pPr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Formele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motiva</w:t>
      </w:r>
      <w:r w:rsidR="001E79A5">
        <w:rPr>
          <w:rFonts w:ascii="Times New Roman" w:hAnsi="Times New Roman" w:cs="Times New Roman"/>
        </w:rPr>
        <w:t>ț</w:t>
      </w:r>
      <w:r w:rsidRPr="00ED7283">
        <w:rPr>
          <w:rFonts w:ascii="Times New Roman" w:hAnsi="Times New Roman" w:cs="Times New Roman"/>
        </w:rPr>
        <w:t>iei</w:t>
      </w:r>
      <w:proofErr w:type="spellEnd"/>
    </w:p>
    <w:p w14:paraId="3D8F40E8" w14:textId="2D9D2031" w:rsidR="00941EA0" w:rsidRPr="00ED7283" w:rsidRDefault="00941EA0" w:rsidP="0063101B">
      <w:pPr>
        <w:pStyle w:val="Listparagraf"/>
        <w:numPr>
          <w:ilvl w:val="1"/>
          <w:numId w:val="6"/>
        </w:numPr>
        <w:spacing w:line="240" w:lineRule="auto"/>
        <w:ind w:left="1440"/>
        <w:jc w:val="both"/>
        <w:rPr>
          <w:rFonts w:ascii="Times New Roman" w:hAnsi="Times New Roman" w:cs="Times New Roman"/>
        </w:rPr>
      </w:pPr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Optimumul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motiva</w:t>
      </w:r>
      <w:r w:rsidR="001E79A5">
        <w:rPr>
          <w:rFonts w:ascii="Times New Roman" w:hAnsi="Times New Roman" w:cs="Times New Roman"/>
        </w:rPr>
        <w:t>ț</w:t>
      </w:r>
      <w:r w:rsidRPr="00ED7283">
        <w:rPr>
          <w:rFonts w:ascii="Times New Roman" w:hAnsi="Times New Roman" w:cs="Times New Roman"/>
        </w:rPr>
        <w:t>ional</w:t>
      </w:r>
      <w:proofErr w:type="spellEnd"/>
    </w:p>
    <w:p w14:paraId="201F9946" w14:textId="77777777" w:rsidR="00986E00" w:rsidRDefault="00941EA0" w:rsidP="00231B63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941EA0">
        <w:rPr>
          <w:rFonts w:ascii="Times New Roman" w:hAnsi="Times New Roman" w:cs="Times New Roman"/>
        </w:rPr>
        <w:t>Afectivitatea</w:t>
      </w:r>
      <w:proofErr w:type="spellEnd"/>
      <w:r w:rsidRPr="00941EA0">
        <w:rPr>
          <w:rFonts w:ascii="Times New Roman" w:hAnsi="Times New Roman" w:cs="Times New Roman"/>
        </w:rPr>
        <w:t xml:space="preserve"> </w:t>
      </w:r>
    </w:p>
    <w:p w14:paraId="7122139D" w14:textId="526E999E" w:rsidR="00986E00" w:rsidRDefault="00986E00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9.1. </w:t>
      </w:r>
      <w:proofErr w:type="spellStart"/>
      <w:r w:rsidR="00941EA0" w:rsidRPr="00986E00">
        <w:rPr>
          <w:rFonts w:ascii="Times New Roman" w:hAnsi="Times New Roman" w:cs="Times New Roman"/>
        </w:rPr>
        <w:t>Definirea</w:t>
      </w:r>
      <w:proofErr w:type="spellEnd"/>
      <w:r w:rsidR="00941EA0" w:rsidRPr="00986E00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="00941EA0" w:rsidRPr="00986E00">
        <w:rPr>
          <w:rFonts w:ascii="Times New Roman" w:hAnsi="Times New Roman" w:cs="Times New Roman"/>
        </w:rPr>
        <w:t>i</w:t>
      </w:r>
      <w:proofErr w:type="spellEnd"/>
      <w:r w:rsidR="00941EA0" w:rsidRPr="00986E00">
        <w:rPr>
          <w:rFonts w:ascii="Times New Roman" w:hAnsi="Times New Roman" w:cs="Times New Roman"/>
        </w:rPr>
        <w:t xml:space="preserve"> </w:t>
      </w:r>
      <w:proofErr w:type="spellStart"/>
      <w:r w:rsidR="00941EA0" w:rsidRPr="00986E00">
        <w:rPr>
          <w:rFonts w:ascii="Times New Roman" w:hAnsi="Times New Roman" w:cs="Times New Roman"/>
        </w:rPr>
        <w:t>caracterizarea</w:t>
      </w:r>
      <w:proofErr w:type="spellEnd"/>
      <w:r w:rsidR="00941EA0" w:rsidRPr="00986E00">
        <w:rPr>
          <w:rFonts w:ascii="Times New Roman" w:hAnsi="Times New Roman" w:cs="Times New Roman"/>
        </w:rPr>
        <w:t xml:space="preserve"> </w:t>
      </w:r>
      <w:proofErr w:type="spellStart"/>
      <w:r w:rsidR="00941EA0" w:rsidRPr="00986E00">
        <w:rPr>
          <w:rFonts w:ascii="Times New Roman" w:hAnsi="Times New Roman" w:cs="Times New Roman"/>
        </w:rPr>
        <w:t>afectivit</w:t>
      </w:r>
      <w:r w:rsidR="001E79A5">
        <w:rPr>
          <w:rFonts w:ascii="Times New Roman" w:hAnsi="Times New Roman" w:cs="Times New Roman"/>
        </w:rPr>
        <w:t>ăț</w:t>
      </w:r>
      <w:r w:rsidR="00941EA0" w:rsidRPr="00986E00">
        <w:rPr>
          <w:rFonts w:ascii="Times New Roman" w:hAnsi="Times New Roman" w:cs="Times New Roman"/>
        </w:rPr>
        <w:t>ii</w:t>
      </w:r>
      <w:proofErr w:type="spellEnd"/>
    </w:p>
    <w:p w14:paraId="21DF42ED" w14:textId="339D9D02" w:rsidR="009C4B80" w:rsidRPr="00986E00" w:rsidRDefault="00986E00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9.2. </w:t>
      </w:r>
      <w:proofErr w:type="spellStart"/>
      <w:r w:rsidR="00941EA0" w:rsidRPr="00986E00">
        <w:rPr>
          <w:rFonts w:ascii="Times New Roman" w:hAnsi="Times New Roman" w:cs="Times New Roman"/>
        </w:rPr>
        <w:t>Particularit</w:t>
      </w:r>
      <w:r w:rsidR="001E79A5">
        <w:rPr>
          <w:rFonts w:ascii="Times New Roman" w:hAnsi="Times New Roman" w:cs="Times New Roman"/>
        </w:rPr>
        <w:t>ăț</w:t>
      </w:r>
      <w:r w:rsidR="00941EA0" w:rsidRPr="00986E00">
        <w:rPr>
          <w:rFonts w:ascii="Times New Roman" w:hAnsi="Times New Roman" w:cs="Times New Roman"/>
        </w:rPr>
        <w:t>ile</w:t>
      </w:r>
      <w:proofErr w:type="spellEnd"/>
      <w:r w:rsidR="00941EA0" w:rsidRPr="00986E00">
        <w:rPr>
          <w:rFonts w:ascii="Times New Roman" w:hAnsi="Times New Roman" w:cs="Times New Roman"/>
        </w:rPr>
        <w:t xml:space="preserve"> </w:t>
      </w:r>
      <w:proofErr w:type="spellStart"/>
      <w:r w:rsidR="00941EA0" w:rsidRPr="00986E00">
        <w:rPr>
          <w:rFonts w:ascii="Times New Roman" w:hAnsi="Times New Roman" w:cs="Times New Roman"/>
        </w:rPr>
        <w:t>afectivit</w:t>
      </w:r>
      <w:r w:rsidR="001E79A5">
        <w:rPr>
          <w:rFonts w:ascii="Times New Roman" w:hAnsi="Times New Roman" w:cs="Times New Roman"/>
        </w:rPr>
        <w:t>ăț</w:t>
      </w:r>
      <w:r w:rsidR="00941EA0" w:rsidRPr="00986E00">
        <w:rPr>
          <w:rFonts w:ascii="Times New Roman" w:hAnsi="Times New Roman" w:cs="Times New Roman"/>
        </w:rPr>
        <w:t>ii</w:t>
      </w:r>
      <w:proofErr w:type="spellEnd"/>
      <w:r w:rsidR="009C4B80" w:rsidRPr="00986E00">
        <w:rPr>
          <w:rFonts w:ascii="Times New Roman" w:hAnsi="Times New Roman" w:cs="Times New Roman"/>
        </w:rPr>
        <w:t xml:space="preserve"> </w:t>
      </w:r>
    </w:p>
    <w:p w14:paraId="43B01482" w14:textId="409D2407" w:rsidR="009C4B80" w:rsidRPr="009C4B80" w:rsidRDefault="00986E00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 w:rsidR="009C4B80" w:rsidRPr="009C4B80">
        <w:rPr>
          <w:rFonts w:ascii="Times New Roman" w:hAnsi="Times New Roman" w:cs="Times New Roman"/>
        </w:rPr>
        <w:t>3</w:t>
      </w:r>
      <w:r w:rsidR="00BE4672">
        <w:rPr>
          <w:rFonts w:ascii="Times New Roman" w:hAnsi="Times New Roman" w:cs="Times New Roman"/>
        </w:rPr>
        <w:t>.</w:t>
      </w:r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Clasificarea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proceselor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afective</w:t>
      </w:r>
      <w:proofErr w:type="spellEnd"/>
    </w:p>
    <w:p w14:paraId="550F87E8" w14:textId="677BF343" w:rsidR="009C4B80" w:rsidRPr="009C4B80" w:rsidRDefault="00986E00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9C4B80" w:rsidRPr="009C4B80">
        <w:rPr>
          <w:rFonts w:ascii="Times New Roman" w:hAnsi="Times New Roman" w:cs="Times New Roman"/>
        </w:rPr>
        <w:t>.4</w:t>
      </w:r>
      <w:r w:rsidR="00BE4672">
        <w:rPr>
          <w:rFonts w:ascii="Times New Roman" w:hAnsi="Times New Roman" w:cs="Times New Roman"/>
        </w:rPr>
        <w:t>.</w:t>
      </w:r>
      <w:r w:rsidR="009C4B80" w:rsidRPr="009C4B80">
        <w:rPr>
          <w:rFonts w:ascii="Times New Roman" w:hAnsi="Times New Roman" w:cs="Times New Roman"/>
        </w:rPr>
        <w:t xml:space="preserve"> Rolul </w:t>
      </w:r>
      <w:proofErr w:type="spellStart"/>
      <w:r w:rsidR="009C4B80" w:rsidRPr="009C4B80">
        <w:rPr>
          <w:rFonts w:ascii="Times New Roman" w:hAnsi="Times New Roman" w:cs="Times New Roman"/>
        </w:rPr>
        <w:t>proceselor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afective</w:t>
      </w:r>
      <w:proofErr w:type="spellEnd"/>
    </w:p>
    <w:p w14:paraId="4FDDB076" w14:textId="291D381F" w:rsidR="009C4B80" w:rsidRPr="009C4B80" w:rsidRDefault="009C4B80" w:rsidP="00231B63">
      <w:pPr>
        <w:pStyle w:val="Listparagraf"/>
        <w:spacing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9C4B8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Activitatea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voluntar</w:t>
      </w:r>
      <w:r w:rsidR="001E79A5">
        <w:rPr>
          <w:rFonts w:ascii="Times New Roman" w:hAnsi="Times New Roman" w:cs="Times New Roman"/>
        </w:rPr>
        <w:t>ă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</w:p>
    <w:p w14:paraId="06C78F43" w14:textId="19303F90" w:rsidR="009C4B80" w:rsidRPr="009C4B80" w:rsidRDefault="009C4B80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0</w:t>
      </w:r>
      <w:r w:rsidRPr="009C4B80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Definirea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="0063101B">
        <w:rPr>
          <w:rFonts w:ascii="Times New Roman" w:hAnsi="Times New Roman" w:cs="Times New Roman"/>
        </w:rPr>
        <w:t>ș</w:t>
      </w:r>
      <w:r w:rsidRPr="009C4B80">
        <w:rPr>
          <w:rFonts w:ascii="Times New Roman" w:hAnsi="Times New Roman" w:cs="Times New Roman"/>
        </w:rPr>
        <w:t>i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caracterizarea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activit</w:t>
      </w:r>
      <w:r w:rsidR="0063101B">
        <w:rPr>
          <w:rFonts w:ascii="Times New Roman" w:hAnsi="Times New Roman" w:cs="Times New Roman"/>
        </w:rPr>
        <w:t>ăț</w:t>
      </w:r>
      <w:r w:rsidRPr="009C4B80">
        <w:rPr>
          <w:rFonts w:ascii="Times New Roman" w:hAnsi="Times New Roman" w:cs="Times New Roman"/>
        </w:rPr>
        <w:t>ii</w:t>
      </w:r>
      <w:proofErr w:type="spellEnd"/>
    </w:p>
    <w:p w14:paraId="30CFC280" w14:textId="6B033234" w:rsidR="009C4B80" w:rsidRPr="009C4B80" w:rsidRDefault="009C4B80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0</w:t>
      </w:r>
      <w:r w:rsidRPr="009C4B8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Structura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activit</w:t>
      </w:r>
      <w:r w:rsidR="0063101B">
        <w:rPr>
          <w:rFonts w:ascii="Times New Roman" w:hAnsi="Times New Roman" w:cs="Times New Roman"/>
        </w:rPr>
        <w:t>ăț</w:t>
      </w:r>
      <w:r w:rsidRPr="009C4B80">
        <w:rPr>
          <w:rFonts w:ascii="Times New Roman" w:hAnsi="Times New Roman" w:cs="Times New Roman"/>
        </w:rPr>
        <w:t>ii</w:t>
      </w:r>
      <w:proofErr w:type="spellEnd"/>
    </w:p>
    <w:p w14:paraId="2D657514" w14:textId="74A9EC40" w:rsidR="009C4B80" w:rsidRPr="009C4B80" w:rsidRDefault="009C4B80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0</w:t>
      </w:r>
      <w:r w:rsidRPr="009C4B80">
        <w:rPr>
          <w:rFonts w:ascii="Times New Roman" w:hAnsi="Times New Roman" w:cs="Times New Roman"/>
        </w:rPr>
        <w:t>.3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Formele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activit</w:t>
      </w:r>
      <w:r w:rsidR="0063101B">
        <w:rPr>
          <w:rFonts w:ascii="Times New Roman" w:hAnsi="Times New Roman" w:cs="Times New Roman"/>
        </w:rPr>
        <w:t>ăț</w:t>
      </w:r>
      <w:r w:rsidRPr="009C4B80">
        <w:rPr>
          <w:rFonts w:ascii="Times New Roman" w:hAnsi="Times New Roman" w:cs="Times New Roman"/>
        </w:rPr>
        <w:t>ii</w:t>
      </w:r>
      <w:proofErr w:type="spellEnd"/>
    </w:p>
    <w:p w14:paraId="28494C2B" w14:textId="35D93ABA" w:rsidR="009C4B80" w:rsidRPr="009C4B80" w:rsidRDefault="009C4B80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0</w:t>
      </w:r>
      <w:r w:rsidRPr="009C4B80">
        <w:rPr>
          <w:rFonts w:ascii="Times New Roman" w:hAnsi="Times New Roman" w:cs="Times New Roman"/>
        </w:rPr>
        <w:t>.4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Definirea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="0063101B">
        <w:rPr>
          <w:rFonts w:ascii="Times New Roman" w:hAnsi="Times New Roman" w:cs="Times New Roman"/>
        </w:rPr>
        <w:t>ș</w:t>
      </w:r>
      <w:r w:rsidRPr="009C4B80">
        <w:rPr>
          <w:rFonts w:ascii="Times New Roman" w:hAnsi="Times New Roman" w:cs="Times New Roman"/>
        </w:rPr>
        <w:t>i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caracterizarea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voin</w:t>
      </w:r>
      <w:r w:rsidR="0063101B">
        <w:rPr>
          <w:rFonts w:ascii="Times New Roman" w:hAnsi="Times New Roman" w:cs="Times New Roman"/>
        </w:rPr>
        <w:t>ț</w:t>
      </w:r>
      <w:r w:rsidRPr="009C4B80">
        <w:rPr>
          <w:rFonts w:ascii="Times New Roman" w:hAnsi="Times New Roman" w:cs="Times New Roman"/>
        </w:rPr>
        <w:t>ei</w:t>
      </w:r>
      <w:proofErr w:type="spellEnd"/>
    </w:p>
    <w:p w14:paraId="1EFBE78A" w14:textId="69AEC590" w:rsidR="009C4B80" w:rsidRPr="009C4B80" w:rsidRDefault="009C4B80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0</w:t>
      </w:r>
      <w:r w:rsidRPr="009C4B80">
        <w:rPr>
          <w:rFonts w:ascii="Times New Roman" w:hAnsi="Times New Roman" w:cs="Times New Roman"/>
        </w:rPr>
        <w:t>.5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Etapele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actului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voluntar</w:t>
      </w:r>
      <w:proofErr w:type="spellEnd"/>
    </w:p>
    <w:p w14:paraId="40EE4B69" w14:textId="70DE16E7" w:rsidR="009C4B80" w:rsidRPr="009C4B80" w:rsidRDefault="009C4B80" w:rsidP="0063101B">
      <w:pPr>
        <w:pStyle w:val="Listparagraf"/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0</w:t>
      </w:r>
      <w:r w:rsidRPr="009C4B80">
        <w:rPr>
          <w:rFonts w:ascii="Times New Roman" w:hAnsi="Times New Roman" w:cs="Times New Roman"/>
        </w:rPr>
        <w:t>.6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Calit</w:t>
      </w:r>
      <w:r w:rsidR="0063101B">
        <w:rPr>
          <w:rFonts w:ascii="Times New Roman" w:hAnsi="Times New Roman" w:cs="Times New Roman"/>
        </w:rPr>
        <w:t>ăț</w:t>
      </w:r>
      <w:r w:rsidRPr="009C4B80">
        <w:rPr>
          <w:rFonts w:ascii="Times New Roman" w:hAnsi="Times New Roman" w:cs="Times New Roman"/>
        </w:rPr>
        <w:t>ile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voin</w:t>
      </w:r>
      <w:r w:rsidR="0063101B">
        <w:rPr>
          <w:rFonts w:ascii="Times New Roman" w:hAnsi="Times New Roman" w:cs="Times New Roman"/>
        </w:rPr>
        <w:t>ț</w:t>
      </w:r>
      <w:r w:rsidRPr="009C4B80">
        <w:rPr>
          <w:rFonts w:ascii="Times New Roman" w:hAnsi="Times New Roman" w:cs="Times New Roman"/>
        </w:rPr>
        <w:t>ei</w:t>
      </w:r>
      <w:proofErr w:type="spellEnd"/>
    </w:p>
    <w:p w14:paraId="10CFD06B" w14:textId="0F42811B" w:rsidR="009C4B80" w:rsidRPr="009C4B80" w:rsidRDefault="009C4B80" w:rsidP="00231B63">
      <w:pPr>
        <w:pStyle w:val="Listparagraf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1</w:t>
      </w:r>
      <w:r w:rsidRPr="009C4B80">
        <w:rPr>
          <w:rFonts w:ascii="Times New Roman" w:hAnsi="Times New Roman" w:cs="Times New Roman"/>
        </w:rPr>
        <w:t xml:space="preserve">. </w:t>
      </w:r>
      <w:proofErr w:type="spellStart"/>
      <w:r w:rsidRPr="009C4B80">
        <w:rPr>
          <w:rFonts w:ascii="Times New Roman" w:hAnsi="Times New Roman" w:cs="Times New Roman"/>
        </w:rPr>
        <w:t>Deprinderile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</w:p>
    <w:p w14:paraId="69CBAAA0" w14:textId="132183D9" w:rsidR="00986E00" w:rsidRDefault="009C4B80" w:rsidP="0063101B">
      <w:pPr>
        <w:pStyle w:val="Listparagraf"/>
        <w:spacing w:line="240" w:lineRule="auto"/>
        <w:ind w:left="0" w:firstLine="108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1</w:t>
      </w:r>
      <w:r w:rsidRPr="009C4B80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Definirea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="0063101B">
        <w:rPr>
          <w:rFonts w:ascii="Times New Roman" w:hAnsi="Times New Roman" w:cs="Times New Roman"/>
        </w:rPr>
        <w:t>ș</w:t>
      </w:r>
      <w:r w:rsidRPr="009C4B80">
        <w:rPr>
          <w:rFonts w:ascii="Times New Roman" w:hAnsi="Times New Roman" w:cs="Times New Roman"/>
        </w:rPr>
        <w:t>i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caracterizarea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deprinderilor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</w:p>
    <w:p w14:paraId="0F7B411C" w14:textId="07CBCCEA" w:rsidR="009C4B80" w:rsidRPr="009C4B80" w:rsidRDefault="009C4B80" w:rsidP="0063101B">
      <w:pPr>
        <w:pStyle w:val="Listparagraf"/>
        <w:spacing w:line="240" w:lineRule="auto"/>
        <w:ind w:left="0" w:firstLine="108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1</w:t>
      </w:r>
      <w:r w:rsidRPr="009C4B8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Clasificarea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deprinderilor</w:t>
      </w:r>
      <w:proofErr w:type="spellEnd"/>
    </w:p>
    <w:p w14:paraId="2299A0FE" w14:textId="3080DF83" w:rsidR="00CF279A" w:rsidRDefault="009C4B80" w:rsidP="0063101B">
      <w:pPr>
        <w:pStyle w:val="Listparagraf"/>
        <w:spacing w:after="0" w:line="240" w:lineRule="auto"/>
        <w:ind w:left="0" w:firstLine="108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1</w:t>
      </w:r>
      <w:r w:rsidRPr="009C4B80">
        <w:rPr>
          <w:rFonts w:ascii="Times New Roman" w:hAnsi="Times New Roman" w:cs="Times New Roman"/>
        </w:rPr>
        <w:t>.3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F</w:t>
      </w:r>
      <w:r w:rsidR="00986E00">
        <w:rPr>
          <w:rFonts w:ascii="Times New Roman" w:hAnsi="Times New Roman" w:cs="Times New Roman"/>
        </w:rPr>
        <w:t>or</w:t>
      </w:r>
      <w:r w:rsidRPr="009C4B80">
        <w:rPr>
          <w:rFonts w:ascii="Times New Roman" w:hAnsi="Times New Roman" w:cs="Times New Roman"/>
        </w:rPr>
        <w:t>marea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="00986E00">
        <w:rPr>
          <w:rFonts w:ascii="Times New Roman" w:hAnsi="Times New Roman" w:cs="Times New Roman"/>
        </w:rPr>
        <w:t>ș</w:t>
      </w:r>
      <w:r w:rsidRPr="009C4B80">
        <w:rPr>
          <w:rFonts w:ascii="Times New Roman" w:hAnsi="Times New Roman" w:cs="Times New Roman"/>
        </w:rPr>
        <w:t>i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interac</w:t>
      </w:r>
      <w:r w:rsidR="00986E00">
        <w:rPr>
          <w:rFonts w:ascii="Times New Roman" w:hAnsi="Times New Roman" w:cs="Times New Roman"/>
        </w:rPr>
        <w:t>ț</w:t>
      </w:r>
      <w:r w:rsidRPr="009C4B80">
        <w:rPr>
          <w:rFonts w:ascii="Times New Roman" w:hAnsi="Times New Roman" w:cs="Times New Roman"/>
        </w:rPr>
        <w:t>iunea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deprinderilor</w:t>
      </w:r>
      <w:proofErr w:type="spellEnd"/>
    </w:p>
    <w:p w14:paraId="3FA0EED5" w14:textId="35DBAAEB" w:rsidR="009C4B80" w:rsidRPr="00986E00" w:rsidRDefault="009C4B80" w:rsidP="00231B6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</w:t>
      </w:r>
      <w:r w:rsidR="00986E00">
        <w:rPr>
          <w:rFonts w:ascii="Times New Roman" w:hAnsi="Times New Roman" w:cs="Times New Roman"/>
        </w:rPr>
        <w:tab/>
      </w:r>
      <w:proofErr w:type="spellStart"/>
      <w:r w:rsidRPr="00986E00">
        <w:rPr>
          <w:rFonts w:ascii="Times New Roman" w:hAnsi="Times New Roman" w:cs="Times New Roman"/>
          <w:b/>
          <w:bCs/>
        </w:rPr>
        <w:t>Structura</w:t>
      </w:r>
      <w:proofErr w:type="spellEnd"/>
      <w:r w:rsidRPr="00986E0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86E00">
        <w:rPr>
          <w:rFonts w:ascii="Times New Roman" w:hAnsi="Times New Roman" w:cs="Times New Roman"/>
          <w:b/>
          <w:bCs/>
        </w:rPr>
        <w:t>ș</w:t>
      </w:r>
      <w:r w:rsidRPr="00986E00">
        <w:rPr>
          <w:rFonts w:ascii="Times New Roman" w:hAnsi="Times New Roman" w:cs="Times New Roman"/>
          <w:b/>
          <w:bCs/>
        </w:rPr>
        <w:t>i</w:t>
      </w:r>
      <w:proofErr w:type="spellEnd"/>
      <w:r w:rsidRPr="00986E0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6E00">
        <w:rPr>
          <w:rFonts w:ascii="Times New Roman" w:hAnsi="Times New Roman" w:cs="Times New Roman"/>
          <w:b/>
          <w:bCs/>
        </w:rPr>
        <w:t>dezvoltarea</w:t>
      </w:r>
      <w:proofErr w:type="spellEnd"/>
      <w:r w:rsidRPr="00986E0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6E00">
        <w:rPr>
          <w:rFonts w:ascii="Times New Roman" w:hAnsi="Times New Roman" w:cs="Times New Roman"/>
          <w:b/>
          <w:bCs/>
        </w:rPr>
        <w:t>personalit</w:t>
      </w:r>
      <w:r w:rsidR="00986E00">
        <w:rPr>
          <w:rFonts w:ascii="Times New Roman" w:hAnsi="Times New Roman" w:cs="Times New Roman"/>
          <w:b/>
          <w:bCs/>
        </w:rPr>
        <w:t>ăț</w:t>
      </w:r>
      <w:r w:rsidRPr="00986E00">
        <w:rPr>
          <w:rFonts w:ascii="Times New Roman" w:hAnsi="Times New Roman" w:cs="Times New Roman"/>
          <w:b/>
          <w:bCs/>
        </w:rPr>
        <w:t>ii</w:t>
      </w:r>
      <w:proofErr w:type="spellEnd"/>
    </w:p>
    <w:p w14:paraId="1BF74184" w14:textId="68D7FE20" w:rsidR="009C4B80" w:rsidRPr="009C4B80" w:rsidRDefault="009C4B80" w:rsidP="00231B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</w:t>
      </w:r>
      <w:r w:rsidRPr="009C4B80">
        <w:rPr>
          <w:rFonts w:ascii="Times New Roman" w:hAnsi="Times New Roman" w:cs="Times New Roman"/>
        </w:rPr>
        <w:t xml:space="preserve">. </w:t>
      </w:r>
      <w:proofErr w:type="spellStart"/>
      <w:r w:rsidRPr="009C4B80">
        <w:rPr>
          <w:rFonts w:ascii="Times New Roman" w:hAnsi="Times New Roman" w:cs="Times New Roman"/>
        </w:rPr>
        <w:t>Personalitatea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</w:p>
    <w:p w14:paraId="77991A26" w14:textId="5B0B6866" w:rsidR="009C4B80" w:rsidRPr="009C4B80" w:rsidRDefault="00986E0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9C4B80" w:rsidRPr="009C4B80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Personalitatea</w:t>
      </w:r>
      <w:proofErr w:type="spellEnd"/>
      <w:r w:rsidR="009C4B80" w:rsidRPr="009C4B80">
        <w:rPr>
          <w:rFonts w:ascii="Times New Roman" w:hAnsi="Times New Roman" w:cs="Times New Roman"/>
        </w:rPr>
        <w:t xml:space="preserve"> ca </w:t>
      </w:r>
      <w:proofErr w:type="spellStart"/>
      <w:r w:rsidR="009C4B80" w:rsidRPr="009C4B80">
        <w:rPr>
          <w:rFonts w:ascii="Times New Roman" w:hAnsi="Times New Roman" w:cs="Times New Roman"/>
        </w:rPr>
        <w:t>sistem</w:t>
      </w:r>
      <w:proofErr w:type="spellEnd"/>
    </w:p>
    <w:p w14:paraId="478D22A8" w14:textId="5FB0F9A7" w:rsidR="009C4B80" w:rsidRP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2</w:t>
      </w:r>
      <w:r w:rsidRPr="009C4B8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Modele</w:t>
      </w:r>
      <w:proofErr w:type="spellEnd"/>
      <w:r w:rsidRPr="009C4B80">
        <w:rPr>
          <w:rFonts w:ascii="Times New Roman" w:hAnsi="Times New Roman" w:cs="Times New Roman"/>
        </w:rPr>
        <w:t xml:space="preserve"> de </w:t>
      </w:r>
      <w:proofErr w:type="spellStart"/>
      <w:r w:rsidRPr="009C4B80">
        <w:rPr>
          <w:rFonts w:ascii="Times New Roman" w:hAnsi="Times New Roman" w:cs="Times New Roman"/>
        </w:rPr>
        <w:t>personalitate</w:t>
      </w:r>
      <w:proofErr w:type="spellEnd"/>
    </w:p>
    <w:p w14:paraId="0C7774CE" w14:textId="0C8B5916" w:rsidR="009C4B80" w:rsidRPr="009C4B80" w:rsidRDefault="009C4B80" w:rsidP="00231B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3</w:t>
      </w:r>
      <w:r w:rsidRPr="009C4B80">
        <w:rPr>
          <w:rFonts w:ascii="Times New Roman" w:hAnsi="Times New Roman" w:cs="Times New Roman"/>
        </w:rPr>
        <w:t xml:space="preserve">. </w:t>
      </w:r>
      <w:proofErr w:type="spellStart"/>
      <w:r w:rsidRPr="009C4B80">
        <w:rPr>
          <w:rFonts w:ascii="Times New Roman" w:hAnsi="Times New Roman" w:cs="Times New Roman"/>
        </w:rPr>
        <w:t>Individ</w:t>
      </w:r>
      <w:proofErr w:type="spellEnd"/>
      <w:r w:rsidRPr="009C4B80">
        <w:rPr>
          <w:rFonts w:ascii="Times New Roman" w:hAnsi="Times New Roman" w:cs="Times New Roman"/>
        </w:rPr>
        <w:t xml:space="preserve">. </w:t>
      </w:r>
      <w:proofErr w:type="spellStart"/>
      <w:r w:rsidRPr="009C4B80">
        <w:rPr>
          <w:rFonts w:ascii="Times New Roman" w:hAnsi="Times New Roman" w:cs="Times New Roman"/>
        </w:rPr>
        <w:t>Persoan</w:t>
      </w:r>
      <w:r w:rsidR="001E79A5">
        <w:rPr>
          <w:rFonts w:ascii="Times New Roman" w:hAnsi="Times New Roman" w:cs="Times New Roman"/>
        </w:rPr>
        <w:t>ă</w:t>
      </w:r>
      <w:proofErr w:type="spellEnd"/>
      <w:r w:rsidRPr="009C4B80">
        <w:rPr>
          <w:rFonts w:ascii="Times New Roman" w:hAnsi="Times New Roman" w:cs="Times New Roman"/>
        </w:rPr>
        <w:t xml:space="preserve">. </w:t>
      </w:r>
      <w:proofErr w:type="spellStart"/>
      <w:r w:rsidRPr="009C4B80">
        <w:rPr>
          <w:rFonts w:ascii="Times New Roman" w:hAnsi="Times New Roman" w:cs="Times New Roman"/>
        </w:rPr>
        <w:t>Personalitate</w:t>
      </w:r>
      <w:proofErr w:type="spellEnd"/>
    </w:p>
    <w:p w14:paraId="5DC8BA48" w14:textId="23666B63" w:rsidR="009C4B80" w:rsidRP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3</w:t>
      </w:r>
      <w:r w:rsidRPr="009C4B80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Individ</w:t>
      </w:r>
      <w:proofErr w:type="spellEnd"/>
      <w:r w:rsidRPr="009C4B80">
        <w:rPr>
          <w:rFonts w:ascii="Times New Roman" w:hAnsi="Times New Roman" w:cs="Times New Roman"/>
        </w:rPr>
        <w:t xml:space="preserve">. </w:t>
      </w:r>
      <w:proofErr w:type="spellStart"/>
      <w:r w:rsidRPr="009C4B80">
        <w:rPr>
          <w:rFonts w:ascii="Times New Roman" w:hAnsi="Times New Roman" w:cs="Times New Roman"/>
        </w:rPr>
        <w:t>Persoan</w:t>
      </w:r>
      <w:r w:rsidR="001E79A5">
        <w:rPr>
          <w:rFonts w:ascii="Times New Roman" w:hAnsi="Times New Roman" w:cs="Times New Roman"/>
        </w:rPr>
        <w:t>ă</w:t>
      </w:r>
      <w:proofErr w:type="spellEnd"/>
      <w:r w:rsidRPr="009C4B80">
        <w:rPr>
          <w:rFonts w:ascii="Times New Roman" w:hAnsi="Times New Roman" w:cs="Times New Roman"/>
        </w:rPr>
        <w:t xml:space="preserve">. </w:t>
      </w:r>
      <w:proofErr w:type="spellStart"/>
      <w:r w:rsidRPr="009C4B80">
        <w:rPr>
          <w:rFonts w:ascii="Times New Roman" w:hAnsi="Times New Roman" w:cs="Times New Roman"/>
        </w:rPr>
        <w:t>Personalitate</w:t>
      </w:r>
      <w:proofErr w:type="spellEnd"/>
    </w:p>
    <w:p w14:paraId="789F45E0" w14:textId="2B328823" w:rsidR="009C4B80" w:rsidRP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3</w:t>
      </w:r>
      <w:r w:rsidRPr="009C4B8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Con</w:t>
      </w:r>
      <w:r w:rsidR="001E79A5">
        <w:rPr>
          <w:rFonts w:ascii="Times New Roman" w:hAnsi="Times New Roman" w:cs="Times New Roman"/>
        </w:rPr>
        <w:t>ș</w:t>
      </w:r>
      <w:r w:rsidRPr="009C4B80">
        <w:rPr>
          <w:rFonts w:ascii="Times New Roman" w:hAnsi="Times New Roman" w:cs="Times New Roman"/>
        </w:rPr>
        <w:t>tiin</w:t>
      </w:r>
      <w:r w:rsidR="001E79A5">
        <w:rPr>
          <w:rFonts w:ascii="Times New Roman" w:hAnsi="Times New Roman" w:cs="Times New Roman"/>
        </w:rPr>
        <w:t>ț</w:t>
      </w:r>
      <w:r w:rsidRPr="009C4B80">
        <w:rPr>
          <w:rFonts w:ascii="Times New Roman" w:hAnsi="Times New Roman" w:cs="Times New Roman"/>
        </w:rPr>
        <w:t>a</w:t>
      </w:r>
      <w:proofErr w:type="spellEnd"/>
      <w:r w:rsidRPr="009C4B80">
        <w:rPr>
          <w:rFonts w:ascii="Times New Roman" w:hAnsi="Times New Roman" w:cs="Times New Roman"/>
        </w:rPr>
        <w:t xml:space="preserve"> ca </w:t>
      </w:r>
      <w:proofErr w:type="spellStart"/>
      <w:r w:rsidRPr="009C4B80">
        <w:rPr>
          <w:rFonts w:ascii="Times New Roman" w:hAnsi="Times New Roman" w:cs="Times New Roman"/>
        </w:rPr>
        <w:t>nuc</w:t>
      </w:r>
      <w:r w:rsidR="001E79A5">
        <w:rPr>
          <w:rFonts w:ascii="Times New Roman" w:hAnsi="Times New Roman" w:cs="Times New Roman"/>
        </w:rPr>
        <w:t>l</w:t>
      </w:r>
      <w:r w:rsidRPr="009C4B80">
        <w:rPr>
          <w:rFonts w:ascii="Times New Roman" w:hAnsi="Times New Roman" w:cs="Times New Roman"/>
        </w:rPr>
        <w:t>eu</w:t>
      </w:r>
      <w:proofErr w:type="spellEnd"/>
      <w:r w:rsidRPr="009C4B80">
        <w:rPr>
          <w:rFonts w:ascii="Times New Roman" w:hAnsi="Times New Roman" w:cs="Times New Roman"/>
        </w:rPr>
        <w:t xml:space="preserve"> al </w:t>
      </w:r>
      <w:proofErr w:type="spellStart"/>
      <w:r w:rsidRPr="009C4B80">
        <w:rPr>
          <w:rFonts w:ascii="Times New Roman" w:hAnsi="Times New Roman" w:cs="Times New Roman"/>
        </w:rPr>
        <w:t>personalit</w:t>
      </w:r>
      <w:r w:rsidR="001E79A5">
        <w:rPr>
          <w:rFonts w:ascii="Times New Roman" w:hAnsi="Times New Roman" w:cs="Times New Roman"/>
        </w:rPr>
        <w:t>ăț</w:t>
      </w:r>
      <w:r w:rsidRPr="009C4B80">
        <w:rPr>
          <w:rFonts w:ascii="Times New Roman" w:hAnsi="Times New Roman" w:cs="Times New Roman"/>
        </w:rPr>
        <w:t>ii</w:t>
      </w:r>
      <w:proofErr w:type="spellEnd"/>
    </w:p>
    <w:p w14:paraId="1148ADE5" w14:textId="4C9D7204" w:rsidR="009C4B80" w:rsidRP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3</w:t>
      </w:r>
      <w:r w:rsidRPr="009C4B80">
        <w:rPr>
          <w:rFonts w:ascii="Times New Roman" w:hAnsi="Times New Roman" w:cs="Times New Roman"/>
        </w:rPr>
        <w:t>.3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Diferen</w:t>
      </w:r>
      <w:r w:rsidR="001E79A5">
        <w:rPr>
          <w:rFonts w:ascii="Times New Roman" w:hAnsi="Times New Roman" w:cs="Times New Roman"/>
        </w:rPr>
        <w:t>ț</w:t>
      </w:r>
      <w:r w:rsidRPr="009C4B80">
        <w:rPr>
          <w:rFonts w:ascii="Times New Roman" w:hAnsi="Times New Roman" w:cs="Times New Roman"/>
        </w:rPr>
        <w:t>e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î</w:t>
      </w:r>
      <w:r w:rsidRPr="009C4B80">
        <w:rPr>
          <w:rFonts w:ascii="Times New Roman" w:hAnsi="Times New Roman" w:cs="Times New Roman"/>
        </w:rPr>
        <w:t>n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manifestarea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personalit</w:t>
      </w:r>
      <w:r w:rsidR="001E79A5">
        <w:rPr>
          <w:rFonts w:ascii="Times New Roman" w:hAnsi="Times New Roman" w:cs="Times New Roman"/>
        </w:rPr>
        <w:t>ăț</w:t>
      </w:r>
      <w:r w:rsidRPr="009C4B80">
        <w:rPr>
          <w:rFonts w:ascii="Times New Roman" w:hAnsi="Times New Roman" w:cs="Times New Roman"/>
        </w:rPr>
        <w:t>ii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</w:p>
    <w:p w14:paraId="2C43E610" w14:textId="70BA60F0" w:rsidR="009C4B80" w:rsidRPr="009C4B80" w:rsidRDefault="009C4B80" w:rsidP="00231B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4</w:t>
      </w:r>
      <w:r w:rsidRPr="009C4B80">
        <w:rPr>
          <w:rFonts w:ascii="Times New Roman" w:hAnsi="Times New Roman" w:cs="Times New Roman"/>
        </w:rPr>
        <w:t xml:space="preserve">. </w:t>
      </w:r>
      <w:proofErr w:type="spellStart"/>
      <w:r w:rsidRPr="009C4B80">
        <w:rPr>
          <w:rFonts w:ascii="Times New Roman" w:hAnsi="Times New Roman" w:cs="Times New Roman"/>
        </w:rPr>
        <w:t>Temperamentul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</w:p>
    <w:p w14:paraId="43DDAC4F" w14:textId="4F2BF259" w:rsidR="009C4B80" w:rsidRP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4</w:t>
      </w:r>
      <w:r w:rsidRPr="009C4B80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Latura </w:t>
      </w:r>
      <w:proofErr w:type="spellStart"/>
      <w:r w:rsidRPr="009C4B80">
        <w:rPr>
          <w:rFonts w:ascii="Times New Roman" w:hAnsi="Times New Roman" w:cs="Times New Roman"/>
        </w:rPr>
        <w:t>dinamico-energetic</w:t>
      </w:r>
      <w:r w:rsidR="001E79A5">
        <w:rPr>
          <w:rFonts w:ascii="Times New Roman" w:hAnsi="Times New Roman" w:cs="Times New Roman"/>
        </w:rPr>
        <w:t>ă</w:t>
      </w:r>
      <w:proofErr w:type="spellEnd"/>
      <w:r w:rsidRPr="009C4B80">
        <w:rPr>
          <w:rFonts w:ascii="Times New Roman" w:hAnsi="Times New Roman" w:cs="Times New Roman"/>
        </w:rPr>
        <w:t xml:space="preserve"> a </w:t>
      </w:r>
      <w:proofErr w:type="spellStart"/>
      <w:r w:rsidRPr="009C4B80">
        <w:rPr>
          <w:rFonts w:ascii="Times New Roman" w:hAnsi="Times New Roman" w:cs="Times New Roman"/>
        </w:rPr>
        <w:t>personalit</w:t>
      </w:r>
      <w:r w:rsidR="001E79A5">
        <w:rPr>
          <w:rFonts w:ascii="Times New Roman" w:hAnsi="Times New Roman" w:cs="Times New Roman"/>
        </w:rPr>
        <w:t>ăț</w:t>
      </w:r>
      <w:r w:rsidRPr="009C4B80">
        <w:rPr>
          <w:rFonts w:ascii="Times New Roman" w:hAnsi="Times New Roman" w:cs="Times New Roman"/>
        </w:rPr>
        <w:t>ii</w:t>
      </w:r>
      <w:proofErr w:type="spellEnd"/>
    </w:p>
    <w:p w14:paraId="2A282AE4" w14:textId="63FD1393" w:rsidR="009C4B80" w:rsidRP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4</w:t>
      </w:r>
      <w:r w:rsidRPr="009C4B8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Tipologii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temperamentale</w:t>
      </w:r>
      <w:proofErr w:type="spellEnd"/>
    </w:p>
    <w:p w14:paraId="62023EA6" w14:textId="567FA94A" w:rsidR="009C4B80" w:rsidRPr="009C4B80" w:rsidRDefault="009C4B80" w:rsidP="00231B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5</w:t>
      </w:r>
      <w:r w:rsidRPr="009C4B80">
        <w:rPr>
          <w:rFonts w:ascii="Times New Roman" w:hAnsi="Times New Roman" w:cs="Times New Roman"/>
        </w:rPr>
        <w:t xml:space="preserve">. </w:t>
      </w:r>
      <w:proofErr w:type="spellStart"/>
      <w:r w:rsidRPr="009C4B80">
        <w:rPr>
          <w:rFonts w:ascii="Times New Roman" w:hAnsi="Times New Roman" w:cs="Times New Roman"/>
        </w:rPr>
        <w:t>Aptitudinile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</w:p>
    <w:p w14:paraId="0B2A4DA2" w14:textId="7EE4E709" w:rsidR="009C4B80" w:rsidRP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5.</w:t>
      </w:r>
      <w:r w:rsidRPr="009C4B80">
        <w:rPr>
          <w:rFonts w:ascii="Times New Roman" w:hAnsi="Times New Roman" w:cs="Times New Roman"/>
        </w:rPr>
        <w:t>1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Latura instrumental-</w:t>
      </w:r>
      <w:proofErr w:type="spellStart"/>
      <w:r w:rsidRPr="009C4B80">
        <w:rPr>
          <w:rFonts w:ascii="Times New Roman" w:hAnsi="Times New Roman" w:cs="Times New Roman"/>
        </w:rPr>
        <w:t>operational</w:t>
      </w:r>
      <w:r>
        <w:rPr>
          <w:rFonts w:ascii="Times New Roman" w:hAnsi="Times New Roman" w:cs="Times New Roman"/>
        </w:rPr>
        <w:t>ă</w:t>
      </w:r>
      <w:proofErr w:type="spellEnd"/>
      <w:r w:rsidRPr="009C4B80">
        <w:rPr>
          <w:rFonts w:ascii="Times New Roman" w:hAnsi="Times New Roman" w:cs="Times New Roman"/>
        </w:rPr>
        <w:t xml:space="preserve"> a </w:t>
      </w:r>
      <w:proofErr w:type="spellStart"/>
      <w:r w:rsidRPr="009C4B80">
        <w:rPr>
          <w:rFonts w:ascii="Times New Roman" w:hAnsi="Times New Roman" w:cs="Times New Roman"/>
        </w:rPr>
        <w:t>personalit</w:t>
      </w:r>
      <w:r>
        <w:rPr>
          <w:rFonts w:ascii="Times New Roman" w:hAnsi="Times New Roman" w:cs="Times New Roman"/>
        </w:rPr>
        <w:t>ăț</w:t>
      </w:r>
      <w:r w:rsidRPr="009C4B80">
        <w:rPr>
          <w:rFonts w:ascii="Times New Roman" w:hAnsi="Times New Roman" w:cs="Times New Roman"/>
        </w:rPr>
        <w:t>ii</w:t>
      </w:r>
      <w:proofErr w:type="spellEnd"/>
    </w:p>
    <w:p w14:paraId="70F105D5" w14:textId="06998CB2" w:rsidR="009C4B80" w:rsidRP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5</w:t>
      </w:r>
      <w:r w:rsidRPr="009C4B8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Clasificarea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aptitudinilor</w:t>
      </w:r>
      <w:proofErr w:type="spellEnd"/>
    </w:p>
    <w:p w14:paraId="6979AF3E" w14:textId="2E802F0B" w:rsidR="009C4B80" w:rsidRP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5</w:t>
      </w:r>
      <w:r w:rsidRPr="009C4B80">
        <w:rPr>
          <w:rFonts w:ascii="Times New Roman" w:hAnsi="Times New Roman" w:cs="Times New Roman"/>
        </w:rPr>
        <w:t>.3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Inteligen</w:t>
      </w:r>
      <w:r w:rsidR="001E79A5">
        <w:rPr>
          <w:rFonts w:ascii="Times New Roman" w:hAnsi="Times New Roman" w:cs="Times New Roman"/>
        </w:rPr>
        <w:t>ț</w:t>
      </w:r>
      <w:r w:rsidRPr="009C4B80">
        <w:rPr>
          <w:rFonts w:ascii="Times New Roman" w:hAnsi="Times New Roman" w:cs="Times New Roman"/>
        </w:rPr>
        <w:t>a</w:t>
      </w:r>
      <w:proofErr w:type="spellEnd"/>
      <w:r w:rsidRPr="009C4B80">
        <w:rPr>
          <w:rFonts w:ascii="Times New Roman" w:hAnsi="Times New Roman" w:cs="Times New Roman"/>
        </w:rPr>
        <w:t xml:space="preserve"> ca </w:t>
      </w:r>
      <w:proofErr w:type="spellStart"/>
      <w:r w:rsidRPr="009C4B80">
        <w:rPr>
          <w:rFonts w:ascii="Times New Roman" w:hAnsi="Times New Roman" w:cs="Times New Roman"/>
        </w:rPr>
        <w:t>aptitudine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general</w:t>
      </w:r>
      <w:r>
        <w:rPr>
          <w:rFonts w:ascii="Times New Roman" w:hAnsi="Times New Roman" w:cs="Times New Roman"/>
        </w:rPr>
        <w:t>ă</w:t>
      </w:r>
      <w:proofErr w:type="spellEnd"/>
    </w:p>
    <w:p w14:paraId="7C44C8E4" w14:textId="379B6AA2" w:rsidR="009C4B80" w:rsidRPr="009C4B80" w:rsidRDefault="009C4B80" w:rsidP="00231B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6</w:t>
      </w:r>
      <w:r w:rsidRPr="009C4B80">
        <w:rPr>
          <w:rFonts w:ascii="Times New Roman" w:hAnsi="Times New Roman" w:cs="Times New Roman"/>
        </w:rPr>
        <w:t xml:space="preserve">. </w:t>
      </w:r>
      <w:proofErr w:type="spellStart"/>
      <w:r w:rsidRPr="009C4B80">
        <w:rPr>
          <w:rFonts w:ascii="Times New Roman" w:hAnsi="Times New Roman" w:cs="Times New Roman"/>
        </w:rPr>
        <w:t>Caracterul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</w:p>
    <w:p w14:paraId="75DBDE31" w14:textId="36384F6D" w:rsidR="009C4B80" w:rsidRP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6</w:t>
      </w:r>
      <w:r w:rsidRPr="009C4B80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Latura </w:t>
      </w:r>
      <w:proofErr w:type="spellStart"/>
      <w:r w:rsidRPr="009C4B80">
        <w:rPr>
          <w:rFonts w:ascii="Times New Roman" w:hAnsi="Times New Roman" w:cs="Times New Roman"/>
        </w:rPr>
        <w:t>rela</w:t>
      </w:r>
      <w:r w:rsidR="001E79A5">
        <w:rPr>
          <w:rFonts w:ascii="Times New Roman" w:hAnsi="Times New Roman" w:cs="Times New Roman"/>
        </w:rPr>
        <w:t>ț</w:t>
      </w:r>
      <w:r w:rsidRPr="009C4B80">
        <w:rPr>
          <w:rFonts w:ascii="Times New Roman" w:hAnsi="Times New Roman" w:cs="Times New Roman"/>
        </w:rPr>
        <w:t>ional-valoric</w:t>
      </w:r>
      <w:r w:rsidR="001E79A5">
        <w:rPr>
          <w:rFonts w:ascii="Times New Roman" w:hAnsi="Times New Roman" w:cs="Times New Roman"/>
        </w:rPr>
        <w:t>ă</w:t>
      </w:r>
      <w:proofErr w:type="spellEnd"/>
      <w:r w:rsidRPr="009C4B80">
        <w:rPr>
          <w:rFonts w:ascii="Times New Roman" w:hAnsi="Times New Roman" w:cs="Times New Roman"/>
        </w:rPr>
        <w:t xml:space="preserve"> a </w:t>
      </w:r>
      <w:proofErr w:type="spellStart"/>
      <w:r w:rsidRPr="009C4B80">
        <w:rPr>
          <w:rFonts w:ascii="Times New Roman" w:hAnsi="Times New Roman" w:cs="Times New Roman"/>
        </w:rPr>
        <w:t>personalit</w:t>
      </w:r>
      <w:r w:rsidR="001E79A5">
        <w:rPr>
          <w:rFonts w:ascii="Times New Roman" w:hAnsi="Times New Roman" w:cs="Times New Roman"/>
        </w:rPr>
        <w:t>ăț</w:t>
      </w:r>
      <w:r w:rsidRPr="009C4B80">
        <w:rPr>
          <w:rFonts w:ascii="Times New Roman" w:hAnsi="Times New Roman" w:cs="Times New Roman"/>
        </w:rPr>
        <w:t>ii</w:t>
      </w:r>
      <w:proofErr w:type="spellEnd"/>
    </w:p>
    <w:p w14:paraId="0EE7F850" w14:textId="294BD0E8" w:rsidR="009C4B80" w:rsidRP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6</w:t>
      </w:r>
      <w:r w:rsidRPr="009C4B8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Structura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caracterului</w:t>
      </w:r>
      <w:proofErr w:type="spellEnd"/>
    </w:p>
    <w:p w14:paraId="742DC7F0" w14:textId="5C9A129F" w:rsid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6</w:t>
      </w:r>
      <w:r w:rsidRPr="009C4B80">
        <w:rPr>
          <w:rFonts w:ascii="Times New Roman" w:hAnsi="Times New Roman" w:cs="Times New Roman"/>
        </w:rPr>
        <w:t>.3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Rolul </w:t>
      </w:r>
      <w:proofErr w:type="spellStart"/>
      <w:r w:rsidRPr="009C4B80">
        <w:rPr>
          <w:rFonts w:ascii="Times New Roman" w:hAnsi="Times New Roman" w:cs="Times New Roman"/>
        </w:rPr>
        <w:t>caracterului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</w:t>
      </w:r>
      <w:r w:rsidRPr="009C4B80">
        <w:rPr>
          <w:rFonts w:ascii="Times New Roman" w:hAnsi="Times New Roman" w:cs="Times New Roman"/>
        </w:rPr>
        <w:t>n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structura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personalit</w:t>
      </w:r>
      <w:r>
        <w:rPr>
          <w:rFonts w:ascii="Times New Roman" w:hAnsi="Times New Roman" w:cs="Times New Roman"/>
        </w:rPr>
        <w:t>ății</w:t>
      </w:r>
      <w:proofErr w:type="spellEnd"/>
    </w:p>
    <w:p w14:paraId="09B00172" w14:textId="53509A6D" w:rsidR="009C4B80" w:rsidRPr="00986E00" w:rsidRDefault="009C4B80" w:rsidP="00231B6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</w:t>
      </w:r>
      <w:proofErr w:type="spellStart"/>
      <w:r w:rsidRPr="00986E00">
        <w:rPr>
          <w:rFonts w:ascii="Times New Roman" w:hAnsi="Times New Roman" w:cs="Times New Roman"/>
          <w:b/>
          <w:bCs/>
        </w:rPr>
        <w:t>Conduita</w:t>
      </w:r>
      <w:proofErr w:type="spellEnd"/>
      <w:r w:rsidRPr="00986E0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6E00">
        <w:rPr>
          <w:rFonts w:ascii="Times New Roman" w:hAnsi="Times New Roman" w:cs="Times New Roman"/>
          <w:b/>
          <w:bCs/>
        </w:rPr>
        <w:t>psihosocial</w:t>
      </w:r>
      <w:r w:rsidR="00986E00">
        <w:rPr>
          <w:rFonts w:ascii="Times New Roman" w:hAnsi="Times New Roman" w:cs="Times New Roman"/>
          <w:b/>
          <w:bCs/>
        </w:rPr>
        <w:t>ă</w:t>
      </w:r>
      <w:proofErr w:type="spellEnd"/>
    </w:p>
    <w:p w14:paraId="403422D1" w14:textId="1A48AFF8" w:rsidR="009C4B80" w:rsidRPr="009C4B80" w:rsidRDefault="009C4B80" w:rsidP="00231B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7</w:t>
      </w:r>
      <w:r w:rsidRPr="009C4B80">
        <w:rPr>
          <w:rFonts w:ascii="Times New Roman" w:hAnsi="Times New Roman" w:cs="Times New Roman"/>
        </w:rPr>
        <w:t xml:space="preserve">. </w:t>
      </w:r>
      <w:proofErr w:type="spellStart"/>
      <w:r w:rsidRPr="009C4B80">
        <w:rPr>
          <w:rFonts w:ascii="Times New Roman" w:hAnsi="Times New Roman" w:cs="Times New Roman"/>
        </w:rPr>
        <w:t>Imaginea</w:t>
      </w:r>
      <w:proofErr w:type="spellEnd"/>
      <w:r w:rsidRPr="009C4B80">
        <w:rPr>
          <w:rFonts w:ascii="Times New Roman" w:hAnsi="Times New Roman" w:cs="Times New Roman"/>
        </w:rPr>
        <w:t xml:space="preserve"> de sine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</w:t>
      </w:r>
      <w:r w:rsidRPr="009C4B80">
        <w:rPr>
          <w:rFonts w:ascii="Times New Roman" w:hAnsi="Times New Roman" w:cs="Times New Roman"/>
        </w:rPr>
        <w:t>i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perce</w:t>
      </w:r>
      <w:r>
        <w:rPr>
          <w:rFonts w:ascii="Times New Roman" w:hAnsi="Times New Roman" w:cs="Times New Roman"/>
        </w:rPr>
        <w:t>p</w:t>
      </w:r>
      <w:r w:rsidR="001E79A5">
        <w:rPr>
          <w:rFonts w:ascii="Times New Roman" w:hAnsi="Times New Roman" w:cs="Times New Roman"/>
        </w:rPr>
        <w:t>ț</w:t>
      </w:r>
      <w:r w:rsidRPr="009C4B80">
        <w:rPr>
          <w:rFonts w:ascii="Times New Roman" w:hAnsi="Times New Roman" w:cs="Times New Roman"/>
        </w:rPr>
        <w:t>ia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ei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social</w:t>
      </w:r>
      <w:r>
        <w:rPr>
          <w:rFonts w:ascii="Times New Roman" w:hAnsi="Times New Roman" w:cs="Times New Roman"/>
        </w:rPr>
        <w:t>ă</w:t>
      </w:r>
      <w:proofErr w:type="spellEnd"/>
    </w:p>
    <w:p w14:paraId="2B2892CE" w14:textId="1DC93C66" w:rsidR="009C4B80" w:rsidRPr="009C4B80" w:rsidRDefault="00986E0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="009C4B80" w:rsidRPr="009C4B80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Imaginea</w:t>
      </w:r>
      <w:proofErr w:type="spellEnd"/>
      <w:r w:rsidR="009C4B80" w:rsidRPr="009C4B80">
        <w:rPr>
          <w:rFonts w:ascii="Times New Roman" w:hAnsi="Times New Roman" w:cs="Times New Roman"/>
        </w:rPr>
        <w:t xml:space="preserve"> de sine</w:t>
      </w:r>
    </w:p>
    <w:p w14:paraId="387F40BE" w14:textId="4C1ED857" w:rsidR="009C4B80" w:rsidRPr="009C4B80" w:rsidRDefault="00986E0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="009C4B80" w:rsidRPr="009C4B8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Statusul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>
        <w:rPr>
          <w:rFonts w:ascii="Times New Roman" w:hAnsi="Times New Roman" w:cs="Times New Roman"/>
        </w:rPr>
        <w:t>ș</w:t>
      </w:r>
      <w:r w:rsidR="009C4B80" w:rsidRPr="009C4B80">
        <w:rPr>
          <w:rFonts w:ascii="Times New Roman" w:hAnsi="Times New Roman" w:cs="Times New Roman"/>
        </w:rPr>
        <w:t>i</w:t>
      </w:r>
      <w:proofErr w:type="spellEnd"/>
      <w:r w:rsid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rolul</w:t>
      </w:r>
      <w:proofErr w:type="spellEnd"/>
      <w:r w:rsidR="009C4B80">
        <w:rPr>
          <w:rFonts w:ascii="Times New Roman" w:hAnsi="Times New Roman" w:cs="Times New Roman"/>
        </w:rPr>
        <w:t xml:space="preserve"> </w:t>
      </w:r>
      <w:r w:rsidR="009C4B80" w:rsidRPr="009C4B80">
        <w:rPr>
          <w:rFonts w:ascii="Times New Roman" w:hAnsi="Times New Roman" w:cs="Times New Roman"/>
        </w:rPr>
        <w:t xml:space="preserve">- </w:t>
      </w:r>
      <w:proofErr w:type="spellStart"/>
      <w:r w:rsidR="009C4B80" w:rsidRPr="009C4B80">
        <w:rPr>
          <w:rFonts w:ascii="Times New Roman" w:hAnsi="Times New Roman" w:cs="Times New Roman"/>
        </w:rPr>
        <w:t>indicatori</w:t>
      </w:r>
      <w:proofErr w:type="spellEnd"/>
      <w:r w:rsidR="009C4B80" w:rsidRPr="009C4B80">
        <w:rPr>
          <w:rFonts w:ascii="Times New Roman" w:hAnsi="Times New Roman" w:cs="Times New Roman"/>
        </w:rPr>
        <w:t xml:space="preserve"> ai</w:t>
      </w:r>
      <w:r w:rsid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comportamentului</w:t>
      </w:r>
      <w:proofErr w:type="spellEnd"/>
      <w:r w:rsidR="009C4B80" w:rsidRPr="009C4B80">
        <w:rPr>
          <w:rFonts w:ascii="Times New Roman" w:hAnsi="Times New Roman" w:cs="Times New Roman"/>
        </w:rPr>
        <w:t xml:space="preserve"> social</w:t>
      </w:r>
    </w:p>
    <w:p w14:paraId="04E37BB7" w14:textId="42F5E452" w:rsidR="009C4B80" w:rsidRPr="009C4B80" w:rsidRDefault="00ED7283" w:rsidP="00231B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8</w:t>
      </w:r>
      <w:r w:rsidR="009C4B80" w:rsidRPr="009C4B80">
        <w:rPr>
          <w:rFonts w:ascii="Times New Roman" w:hAnsi="Times New Roman" w:cs="Times New Roman"/>
        </w:rPr>
        <w:t xml:space="preserve">. </w:t>
      </w:r>
      <w:proofErr w:type="spellStart"/>
      <w:r w:rsidR="009C4B80" w:rsidRPr="009C4B80">
        <w:rPr>
          <w:rFonts w:ascii="Times New Roman" w:hAnsi="Times New Roman" w:cs="Times New Roman"/>
        </w:rPr>
        <w:t>Rela</w:t>
      </w:r>
      <w:r w:rsidR="001E79A5">
        <w:rPr>
          <w:rFonts w:ascii="Times New Roman" w:hAnsi="Times New Roman" w:cs="Times New Roman"/>
        </w:rPr>
        <w:t>ț</w:t>
      </w:r>
      <w:r w:rsidR="009C4B80" w:rsidRPr="009C4B80">
        <w:rPr>
          <w:rFonts w:ascii="Times New Roman" w:hAnsi="Times New Roman" w:cs="Times New Roman"/>
        </w:rPr>
        <w:t>iile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interpersonale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</w:p>
    <w:p w14:paraId="260DC1EC" w14:textId="565E5FCA" w:rsidR="009C4B80" w:rsidRPr="009C4B80" w:rsidRDefault="00986E0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9C4B80" w:rsidRPr="009C4B80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Specificul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rela</w:t>
      </w:r>
      <w:r w:rsidR="009C4B80">
        <w:rPr>
          <w:rFonts w:ascii="Times New Roman" w:hAnsi="Times New Roman" w:cs="Times New Roman"/>
        </w:rPr>
        <w:t>ți</w:t>
      </w:r>
      <w:r w:rsidR="009C4B80" w:rsidRPr="009C4B80">
        <w:rPr>
          <w:rFonts w:ascii="Times New Roman" w:hAnsi="Times New Roman" w:cs="Times New Roman"/>
        </w:rPr>
        <w:t>ilor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interpersonale</w:t>
      </w:r>
      <w:proofErr w:type="spellEnd"/>
    </w:p>
    <w:p w14:paraId="78D5352D" w14:textId="7D8DAE95" w:rsidR="009C4B80" w:rsidRPr="009C4B80" w:rsidRDefault="00986E0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9C4B80" w:rsidRPr="009C4B8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Tipuri</w:t>
      </w:r>
      <w:proofErr w:type="spellEnd"/>
      <w:r w:rsidR="009C4B80" w:rsidRPr="009C4B80">
        <w:rPr>
          <w:rFonts w:ascii="Times New Roman" w:hAnsi="Times New Roman" w:cs="Times New Roman"/>
        </w:rPr>
        <w:t xml:space="preserve"> de </w:t>
      </w:r>
      <w:proofErr w:type="spellStart"/>
      <w:r w:rsidR="009C4B80" w:rsidRPr="009C4B80">
        <w:rPr>
          <w:rFonts w:ascii="Times New Roman" w:hAnsi="Times New Roman" w:cs="Times New Roman"/>
        </w:rPr>
        <w:t>rela</w:t>
      </w:r>
      <w:r w:rsidR="009C4B80">
        <w:rPr>
          <w:rFonts w:ascii="Times New Roman" w:hAnsi="Times New Roman" w:cs="Times New Roman"/>
        </w:rPr>
        <w:t>ț</w:t>
      </w:r>
      <w:r w:rsidR="009C4B80" w:rsidRPr="009C4B80">
        <w:rPr>
          <w:rFonts w:ascii="Times New Roman" w:hAnsi="Times New Roman" w:cs="Times New Roman"/>
        </w:rPr>
        <w:t>ii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interpersonale</w:t>
      </w:r>
      <w:proofErr w:type="spellEnd"/>
    </w:p>
    <w:p w14:paraId="30322B2E" w14:textId="3F6F810A" w:rsidR="009C4B80" w:rsidRPr="009C4B80" w:rsidRDefault="00986E0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9C4B80" w:rsidRPr="009C4B80">
        <w:rPr>
          <w:rFonts w:ascii="Times New Roman" w:hAnsi="Times New Roman" w:cs="Times New Roman"/>
        </w:rPr>
        <w:t>.3</w:t>
      </w:r>
      <w:r w:rsidR="00BE4672">
        <w:rPr>
          <w:rFonts w:ascii="Times New Roman" w:hAnsi="Times New Roman" w:cs="Times New Roman"/>
        </w:rPr>
        <w:t>.</w:t>
      </w:r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Locul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>
        <w:rPr>
          <w:rFonts w:ascii="Times New Roman" w:hAnsi="Times New Roman" w:cs="Times New Roman"/>
        </w:rPr>
        <w:t>ș</w:t>
      </w:r>
      <w:r w:rsidR="009C4B80" w:rsidRPr="009C4B80">
        <w:rPr>
          <w:rFonts w:ascii="Times New Roman" w:hAnsi="Times New Roman" w:cs="Times New Roman"/>
        </w:rPr>
        <w:t>i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rolul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rela</w:t>
      </w:r>
      <w:r w:rsidR="00ED7283">
        <w:rPr>
          <w:rFonts w:ascii="Times New Roman" w:hAnsi="Times New Roman" w:cs="Times New Roman"/>
        </w:rPr>
        <w:t>ț</w:t>
      </w:r>
      <w:r w:rsidR="009C4B80" w:rsidRPr="009C4B80">
        <w:rPr>
          <w:rFonts w:ascii="Times New Roman" w:hAnsi="Times New Roman" w:cs="Times New Roman"/>
        </w:rPr>
        <w:t>iilor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interpersonale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ED7283">
        <w:rPr>
          <w:rFonts w:ascii="Times New Roman" w:hAnsi="Times New Roman" w:cs="Times New Roman"/>
        </w:rPr>
        <w:t>î</w:t>
      </w:r>
      <w:r w:rsidR="009C4B80" w:rsidRPr="009C4B80">
        <w:rPr>
          <w:rFonts w:ascii="Times New Roman" w:hAnsi="Times New Roman" w:cs="Times New Roman"/>
        </w:rPr>
        <w:t>n</w:t>
      </w:r>
      <w:proofErr w:type="spellEnd"/>
      <w:r w:rsidR="00ED7283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structura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personalit</w:t>
      </w:r>
      <w:r w:rsidR="00ED7283">
        <w:rPr>
          <w:rFonts w:ascii="Times New Roman" w:hAnsi="Times New Roman" w:cs="Times New Roman"/>
        </w:rPr>
        <w:t>ăț</w:t>
      </w:r>
      <w:r w:rsidR="009C4B80" w:rsidRPr="009C4B80">
        <w:rPr>
          <w:rFonts w:ascii="Times New Roman" w:hAnsi="Times New Roman" w:cs="Times New Roman"/>
        </w:rPr>
        <w:t>ii</w:t>
      </w:r>
      <w:proofErr w:type="spellEnd"/>
    </w:p>
    <w:p w14:paraId="0FAF5563" w14:textId="33B640AA" w:rsidR="009C4B80" w:rsidRPr="009C4B80" w:rsidRDefault="00986E0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18</w:t>
      </w:r>
      <w:r w:rsidR="009C4B80" w:rsidRPr="009C4B80">
        <w:rPr>
          <w:rFonts w:ascii="Times New Roman" w:hAnsi="Times New Roman" w:cs="Times New Roman"/>
        </w:rPr>
        <w:t>.4</w:t>
      </w:r>
      <w:r w:rsidR="00BE4672">
        <w:rPr>
          <w:rFonts w:ascii="Times New Roman" w:hAnsi="Times New Roman" w:cs="Times New Roman"/>
        </w:rPr>
        <w:t>.</w:t>
      </w:r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Grupul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</w:t>
      </w:r>
      <w:r w:rsidR="009C4B80" w:rsidRPr="009C4B80">
        <w:rPr>
          <w:rFonts w:ascii="Times New Roman" w:hAnsi="Times New Roman" w:cs="Times New Roman"/>
        </w:rPr>
        <w:t>i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psihologia</w:t>
      </w:r>
      <w:proofErr w:type="spellEnd"/>
      <w:r w:rsidR="009C4B80" w:rsidRPr="009C4B80">
        <w:rPr>
          <w:rFonts w:ascii="Times New Roman" w:hAnsi="Times New Roman" w:cs="Times New Roman"/>
        </w:rPr>
        <w:t xml:space="preserve"> de </w:t>
      </w:r>
      <w:proofErr w:type="spellStart"/>
      <w:r w:rsidR="009C4B80" w:rsidRPr="009C4B80">
        <w:rPr>
          <w:rFonts w:ascii="Times New Roman" w:hAnsi="Times New Roman" w:cs="Times New Roman"/>
        </w:rPr>
        <w:t>grup</w:t>
      </w:r>
      <w:proofErr w:type="spellEnd"/>
    </w:p>
    <w:p w14:paraId="546B69FD" w14:textId="5D1F4AE3" w:rsidR="009C4B80" w:rsidRPr="009C4B80" w:rsidRDefault="00ED7283" w:rsidP="00231B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86E00">
        <w:rPr>
          <w:rFonts w:ascii="Times New Roman" w:hAnsi="Times New Roman" w:cs="Times New Roman"/>
        </w:rPr>
        <w:t>9</w:t>
      </w:r>
      <w:r w:rsidR="009C4B80" w:rsidRPr="009C4B80">
        <w:rPr>
          <w:rFonts w:ascii="Times New Roman" w:hAnsi="Times New Roman" w:cs="Times New Roman"/>
        </w:rPr>
        <w:t xml:space="preserve">. </w:t>
      </w:r>
      <w:proofErr w:type="spellStart"/>
      <w:r w:rsidR="009C4B80" w:rsidRPr="009C4B80">
        <w:rPr>
          <w:rFonts w:ascii="Times New Roman" w:hAnsi="Times New Roman" w:cs="Times New Roman"/>
        </w:rPr>
        <w:t>Comportamente</w:t>
      </w:r>
      <w:proofErr w:type="spellEnd"/>
      <w:r w:rsidR="009C4B80" w:rsidRPr="009C4B80">
        <w:rPr>
          <w:rFonts w:ascii="Times New Roman" w:hAnsi="Times New Roman" w:cs="Times New Roman"/>
        </w:rPr>
        <w:t xml:space="preserve"> pro </w:t>
      </w:r>
      <w:proofErr w:type="spellStart"/>
      <w:r w:rsidR="00986E00">
        <w:rPr>
          <w:rFonts w:ascii="Times New Roman" w:hAnsi="Times New Roman" w:cs="Times New Roman"/>
        </w:rPr>
        <w:t>ș</w:t>
      </w:r>
      <w:r w:rsidR="009C4B80" w:rsidRPr="009C4B80">
        <w:rPr>
          <w:rFonts w:ascii="Times New Roman" w:hAnsi="Times New Roman" w:cs="Times New Roman"/>
        </w:rPr>
        <w:t>i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antisociale</w:t>
      </w:r>
      <w:proofErr w:type="spellEnd"/>
    </w:p>
    <w:p w14:paraId="37CE0380" w14:textId="71DB800A" w:rsidR="009C4B80" w:rsidRPr="009C4B80" w:rsidRDefault="00986E0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9C4B80" w:rsidRPr="009C4B80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Comportamente</w:t>
      </w:r>
      <w:proofErr w:type="spellEnd"/>
      <w:r w:rsidR="009C4B80" w:rsidRPr="009C4B80">
        <w:rPr>
          <w:rFonts w:ascii="Times New Roman" w:hAnsi="Times New Roman" w:cs="Times New Roman"/>
        </w:rPr>
        <w:t xml:space="preserve"> pro </w:t>
      </w:r>
      <w:proofErr w:type="spellStart"/>
      <w:r>
        <w:rPr>
          <w:rFonts w:ascii="Times New Roman" w:hAnsi="Times New Roman" w:cs="Times New Roman"/>
        </w:rPr>
        <w:t>ș</w:t>
      </w:r>
      <w:r w:rsidR="009C4B80" w:rsidRPr="009C4B80">
        <w:rPr>
          <w:rFonts w:ascii="Times New Roman" w:hAnsi="Times New Roman" w:cs="Times New Roman"/>
        </w:rPr>
        <w:t>i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antisociale</w:t>
      </w:r>
      <w:proofErr w:type="spellEnd"/>
    </w:p>
    <w:p w14:paraId="75691140" w14:textId="0CCBE803" w:rsidR="009C4B80" w:rsidRPr="009C4B80" w:rsidRDefault="00986E0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9C4B80" w:rsidRPr="009C4B8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Normalitate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</w:t>
      </w:r>
      <w:r w:rsidR="009C4B80" w:rsidRPr="009C4B80">
        <w:rPr>
          <w:rFonts w:ascii="Times New Roman" w:hAnsi="Times New Roman" w:cs="Times New Roman"/>
        </w:rPr>
        <w:t>i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anormalitate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social</w:t>
      </w:r>
      <w:r>
        <w:rPr>
          <w:rFonts w:ascii="Times New Roman" w:hAnsi="Times New Roman" w:cs="Times New Roman"/>
        </w:rPr>
        <w:t>ă</w:t>
      </w:r>
      <w:proofErr w:type="spellEnd"/>
    </w:p>
    <w:p w14:paraId="5AC7B697" w14:textId="08AB0030" w:rsidR="009C4B80" w:rsidRPr="009C4B80" w:rsidRDefault="00986E00" w:rsidP="00231B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9C4B80" w:rsidRPr="009C4B80">
        <w:rPr>
          <w:rFonts w:ascii="Times New Roman" w:hAnsi="Times New Roman" w:cs="Times New Roman"/>
        </w:rPr>
        <w:t xml:space="preserve">. </w:t>
      </w:r>
      <w:proofErr w:type="spellStart"/>
      <w:r w:rsidR="009C4B80" w:rsidRPr="009C4B80">
        <w:rPr>
          <w:rFonts w:ascii="Times New Roman" w:hAnsi="Times New Roman" w:cs="Times New Roman"/>
        </w:rPr>
        <w:t>Atitudinile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sociale</w:t>
      </w:r>
      <w:proofErr w:type="spellEnd"/>
      <w:r w:rsidR="009C4B80" w:rsidRPr="009C4B80">
        <w:rPr>
          <w:rFonts w:ascii="Times New Roman" w:hAnsi="Times New Roman" w:cs="Times New Roman"/>
        </w:rPr>
        <w:t xml:space="preserve"> </w:t>
      </w:r>
      <w:proofErr w:type="spellStart"/>
      <w:r w:rsidR="00ED7283">
        <w:rPr>
          <w:rFonts w:ascii="Times New Roman" w:hAnsi="Times New Roman" w:cs="Times New Roman"/>
        </w:rPr>
        <w:t>ș</w:t>
      </w:r>
      <w:r w:rsidR="009C4B80" w:rsidRPr="009C4B80">
        <w:rPr>
          <w:rFonts w:ascii="Times New Roman" w:hAnsi="Times New Roman" w:cs="Times New Roman"/>
        </w:rPr>
        <w:t>i</w:t>
      </w:r>
      <w:proofErr w:type="spellEnd"/>
      <w:r w:rsidR="00ED7283">
        <w:rPr>
          <w:rFonts w:ascii="Times New Roman" w:hAnsi="Times New Roman" w:cs="Times New Roman"/>
        </w:rPr>
        <w:t xml:space="preserve"> </w:t>
      </w:r>
      <w:proofErr w:type="spellStart"/>
      <w:r w:rsidR="009C4B80" w:rsidRPr="009C4B80">
        <w:rPr>
          <w:rFonts w:ascii="Times New Roman" w:hAnsi="Times New Roman" w:cs="Times New Roman"/>
        </w:rPr>
        <w:t>formarea</w:t>
      </w:r>
      <w:proofErr w:type="spellEnd"/>
      <w:r w:rsidR="009C4B80" w:rsidRPr="009C4B80">
        <w:rPr>
          <w:rFonts w:ascii="Times New Roman" w:hAnsi="Times New Roman" w:cs="Times New Roman"/>
        </w:rPr>
        <w:t xml:space="preserve"> lor</w:t>
      </w:r>
    </w:p>
    <w:p w14:paraId="3AB49FE3" w14:textId="05906F9E" w:rsidR="009C4B80" w:rsidRP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2</w:t>
      </w:r>
      <w:r w:rsidR="00986E00">
        <w:rPr>
          <w:rFonts w:ascii="Times New Roman" w:hAnsi="Times New Roman" w:cs="Times New Roman"/>
        </w:rPr>
        <w:t>0</w:t>
      </w:r>
      <w:r w:rsidRPr="009C4B80">
        <w:rPr>
          <w:rFonts w:ascii="Times New Roman" w:hAnsi="Times New Roman" w:cs="Times New Roman"/>
        </w:rPr>
        <w:t>.1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Atitudinile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sociale</w:t>
      </w:r>
      <w:proofErr w:type="spellEnd"/>
    </w:p>
    <w:p w14:paraId="154AE80A" w14:textId="1116C08A" w:rsidR="009C4B80" w:rsidRDefault="009C4B80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9C4B80">
        <w:rPr>
          <w:rFonts w:ascii="Times New Roman" w:hAnsi="Times New Roman" w:cs="Times New Roman"/>
        </w:rPr>
        <w:t>2</w:t>
      </w:r>
      <w:r w:rsidR="00986E00">
        <w:rPr>
          <w:rFonts w:ascii="Times New Roman" w:hAnsi="Times New Roman" w:cs="Times New Roman"/>
        </w:rPr>
        <w:t>0</w:t>
      </w:r>
      <w:r w:rsidRPr="009C4B80">
        <w:rPr>
          <w:rFonts w:ascii="Times New Roman" w:hAnsi="Times New Roman" w:cs="Times New Roman"/>
        </w:rPr>
        <w:t>.2</w:t>
      </w:r>
      <w:r w:rsidR="00BE4672">
        <w:rPr>
          <w:rFonts w:ascii="Times New Roman" w:hAnsi="Times New Roman" w:cs="Times New Roman"/>
        </w:rPr>
        <w:t>.</w:t>
      </w:r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Formarea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="001E79A5">
        <w:rPr>
          <w:rFonts w:ascii="Times New Roman" w:hAnsi="Times New Roman" w:cs="Times New Roman"/>
        </w:rPr>
        <w:t>ș</w:t>
      </w:r>
      <w:r w:rsidRPr="009C4B80">
        <w:rPr>
          <w:rFonts w:ascii="Times New Roman" w:hAnsi="Times New Roman" w:cs="Times New Roman"/>
        </w:rPr>
        <w:t>i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modificarea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atitudinilor</w:t>
      </w:r>
      <w:proofErr w:type="spellEnd"/>
      <w:r w:rsidRPr="009C4B80">
        <w:rPr>
          <w:rFonts w:ascii="Times New Roman" w:hAnsi="Times New Roman" w:cs="Times New Roman"/>
        </w:rPr>
        <w:t xml:space="preserve"> </w:t>
      </w:r>
      <w:proofErr w:type="spellStart"/>
      <w:r w:rsidRPr="009C4B80">
        <w:rPr>
          <w:rFonts w:ascii="Times New Roman" w:hAnsi="Times New Roman" w:cs="Times New Roman"/>
        </w:rPr>
        <w:t>socia</w:t>
      </w:r>
      <w:r w:rsidR="00ED7283">
        <w:rPr>
          <w:rFonts w:ascii="Times New Roman" w:hAnsi="Times New Roman" w:cs="Times New Roman"/>
        </w:rPr>
        <w:t>le</w:t>
      </w:r>
      <w:proofErr w:type="spellEnd"/>
    </w:p>
    <w:p w14:paraId="519A8839" w14:textId="30E53431" w:rsidR="00ED7283" w:rsidRDefault="00ED7283" w:rsidP="0063101B">
      <w:pPr>
        <w:spacing w:after="0" w:line="240" w:lineRule="auto"/>
        <w:ind w:firstLine="990"/>
        <w:jc w:val="both"/>
        <w:rPr>
          <w:rFonts w:ascii="Times New Roman" w:hAnsi="Times New Roman" w:cs="Times New Roman"/>
        </w:rPr>
      </w:pPr>
      <w:r w:rsidRPr="00ED7283">
        <w:rPr>
          <w:rFonts w:ascii="Times New Roman" w:hAnsi="Times New Roman" w:cs="Times New Roman"/>
        </w:rPr>
        <w:t>2</w:t>
      </w:r>
      <w:r w:rsidR="00986E00">
        <w:rPr>
          <w:rFonts w:ascii="Times New Roman" w:hAnsi="Times New Roman" w:cs="Times New Roman"/>
        </w:rPr>
        <w:t>0</w:t>
      </w:r>
      <w:r w:rsidRPr="00ED7283">
        <w:rPr>
          <w:rFonts w:ascii="Times New Roman" w:hAnsi="Times New Roman" w:cs="Times New Roman"/>
        </w:rPr>
        <w:t>.3</w:t>
      </w:r>
      <w:r w:rsidR="00BE4672">
        <w:rPr>
          <w:rFonts w:ascii="Times New Roman" w:hAnsi="Times New Roman" w:cs="Times New Roman"/>
        </w:rPr>
        <w:t>.</w:t>
      </w:r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Rela</w:t>
      </w:r>
      <w:r w:rsidR="00986E00">
        <w:rPr>
          <w:rFonts w:ascii="Times New Roman" w:hAnsi="Times New Roman" w:cs="Times New Roman"/>
        </w:rPr>
        <w:t>ț</w:t>
      </w:r>
      <w:r w:rsidRPr="00ED7283">
        <w:rPr>
          <w:rFonts w:ascii="Times New Roman" w:hAnsi="Times New Roman" w:cs="Times New Roman"/>
        </w:rPr>
        <w:t>ia</w:t>
      </w:r>
      <w:proofErr w:type="spellEnd"/>
      <w:r w:rsidRPr="00ED7283">
        <w:rPr>
          <w:rFonts w:ascii="Times New Roman" w:hAnsi="Times New Roman" w:cs="Times New Roman"/>
        </w:rPr>
        <w:t xml:space="preserve"> </w:t>
      </w:r>
      <w:proofErr w:type="spellStart"/>
      <w:r w:rsidRPr="00ED7283">
        <w:rPr>
          <w:rFonts w:ascii="Times New Roman" w:hAnsi="Times New Roman" w:cs="Times New Roman"/>
        </w:rPr>
        <w:t>valori</w:t>
      </w:r>
      <w:proofErr w:type="spellEnd"/>
      <w:r w:rsidRPr="00ED7283">
        <w:rPr>
          <w:rFonts w:ascii="Times New Roman" w:hAnsi="Times New Roman" w:cs="Times New Roman"/>
        </w:rPr>
        <w:t xml:space="preserve">, </w:t>
      </w:r>
      <w:proofErr w:type="spellStart"/>
      <w:r w:rsidRPr="00ED7283">
        <w:rPr>
          <w:rFonts w:ascii="Times New Roman" w:hAnsi="Times New Roman" w:cs="Times New Roman"/>
        </w:rPr>
        <w:t>atitudini</w:t>
      </w:r>
      <w:proofErr w:type="spellEnd"/>
      <w:r w:rsidRPr="00ED7283">
        <w:rPr>
          <w:rFonts w:ascii="Times New Roman" w:hAnsi="Times New Roman" w:cs="Times New Roman"/>
        </w:rPr>
        <w:t xml:space="preserve">, </w:t>
      </w:r>
      <w:proofErr w:type="spellStart"/>
      <w:r w:rsidRPr="00ED7283">
        <w:rPr>
          <w:rFonts w:ascii="Times New Roman" w:hAnsi="Times New Roman" w:cs="Times New Roman"/>
        </w:rPr>
        <w:t>comportamente</w:t>
      </w:r>
      <w:proofErr w:type="spellEnd"/>
    </w:p>
    <w:p w14:paraId="68C453BE" w14:textId="77777777" w:rsidR="00986E00" w:rsidRDefault="00986E00" w:rsidP="00231B6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EFEFFF8" w14:textId="77777777" w:rsidR="00986E00" w:rsidRDefault="00986E00" w:rsidP="00231B63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</w:p>
    <w:p w14:paraId="63CDDEE8" w14:textId="6CE3AE80" w:rsidR="00986E00" w:rsidRPr="00986E00" w:rsidRDefault="00986E00" w:rsidP="00231B63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proofErr w:type="spellStart"/>
      <w:r w:rsidRPr="00986E00">
        <w:rPr>
          <w:rFonts w:ascii="Times New Roman" w:hAnsi="Times New Roman" w:cs="Times New Roman"/>
          <w:b/>
          <w:bCs/>
        </w:rPr>
        <w:t>Bibliografie</w:t>
      </w:r>
      <w:proofErr w:type="spellEnd"/>
      <w:r w:rsidRPr="00986E00">
        <w:rPr>
          <w:rFonts w:ascii="Times New Roman" w:hAnsi="Times New Roman" w:cs="Times New Roman"/>
          <w:b/>
          <w:bCs/>
        </w:rPr>
        <w:t>:</w:t>
      </w:r>
    </w:p>
    <w:p w14:paraId="7C141E21" w14:textId="77777777" w:rsidR="00986E00" w:rsidRPr="00986E00" w:rsidRDefault="00986E00" w:rsidP="0063101B">
      <w:pPr>
        <w:pStyle w:val="Listparagraf"/>
        <w:numPr>
          <w:ilvl w:val="0"/>
          <w:numId w:val="7"/>
        </w:numPr>
        <w:spacing w:line="240" w:lineRule="auto"/>
        <w:ind w:left="360"/>
        <w:rPr>
          <w:rFonts w:ascii="Times New Roman" w:hAnsi="Times New Roman" w:cs="Times New Roman"/>
        </w:rPr>
      </w:pPr>
      <w:r w:rsidRPr="00986E00">
        <w:rPr>
          <w:rFonts w:ascii="Times New Roman" w:hAnsi="Times New Roman" w:cs="Times New Roman"/>
        </w:rPr>
        <w:t xml:space="preserve">Zlate, M., Crețu, T., Mitrofan, N., </w:t>
      </w:r>
      <w:proofErr w:type="spellStart"/>
      <w:r w:rsidRPr="00986E00">
        <w:rPr>
          <w:rFonts w:ascii="Times New Roman" w:hAnsi="Times New Roman" w:cs="Times New Roman"/>
        </w:rPr>
        <w:t>Aniței</w:t>
      </w:r>
      <w:proofErr w:type="spellEnd"/>
      <w:r w:rsidRPr="00986E00">
        <w:rPr>
          <w:rFonts w:ascii="Times New Roman" w:hAnsi="Times New Roman" w:cs="Times New Roman"/>
        </w:rPr>
        <w:t xml:space="preserve">, </w:t>
      </w:r>
      <w:proofErr w:type="gramStart"/>
      <w:r w:rsidRPr="00986E00">
        <w:rPr>
          <w:rFonts w:ascii="Times New Roman" w:hAnsi="Times New Roman" w:cs="Times New Roman"/>
        </w:rPr>
        <w:t>M..</w:t>
      </w:r>
      <w:proofErr w:type="gramEnd"/>
      <w:r w:rsidRPr="00986E00">
        <w:rPr>
          <w:rFonts w:ascii="Times New Roman" w:hAnsi="Times New Roman" w:cs="Times New Roman"/>
        </w:rPr>
        <w:t xml:space="preserve"> (2005). </w:t>
      </w:r>
      <w:proofErr w:type="spellStart"/>
      <w:r w:rsidRPr="00986E00">
        <w:rPr>
          <w:rFonts w:ascii="Times New Roman" w:hAnsi="Times New Roman" w:cs="Times New Roman"/>
        </w:rPr>
        <w:t>Psihologie</w:t>
      </w:r>
      <w:proofErr w:type="spellEnd"/>
      <w:r w:rsidRPr="00986E00">
        <w:rPr>
          <w:rFonts w:ascii="Times New Roman" w:hAnsi="Times New Roman" w:cs="Times New Roman"/>
        </w:rPr>
        <w:t xml:space="preserve">. Manual </w:t>
      </w:r>
      <w:proofErr w:type="spellStart"/>
      <w:r w:rsidRPr="00986E00">
        <w:rPr>
          <w:rFonts w:ascii="Times New Roman" w:hAnsi="Times New Roman" w:cs="Times New Roman"/>
        </w:rPr>
        <w:t>pentru</w:t>
      </w:r>
      <w:proofErr w:type="spellEnd"/>
      <w:r w:rsidRPr="00986E00">
        <w:rPr>
          <w:rFonts w:ascii="Times New Roman" w:hAnsi="Times New Roman" w:cs="Times New Roman"/>
        </w:rPr>
        <w:t xml:space="preserve"> </w:t>
      </w:r>
      <w:proofErr w:type="spellStart"/>
      <w:r w:rsidRPr="00986E00">
        <w:rPr>
          <w:rFonts w:ascii="Times New Roman" w:hAnsi="Times New Roman" w:cs="Times New Roman"/>
        </w:rPr>
        <w:t>clasa</w:t>
      </w:r>
      <w:proofErr w:type="spellEnd"/>
      <w:r w:rsidRPr="00986E00">
        <w:rPr>
          <w:rFonts w:ascii="Times New Roman" w:hAnsi="Times New Roman" w:cs="Times New Roman"/>
        </w:rPr>
        <w:t xml:space="preserve"> a X-a. </w:t>
      </w:r>
      <w:proofErr w:type="spellStart"/>
      <w:r w:rsidRPr="00986E00">
        <w:rPr>
          <w:rFonts w:ascii="Times New Roman" w:hAnsi="Times New Roman" w:cs="Times New Roman"/>
        </w:rPr>
        <w:t>Editura</w:t>
      </w:r>
      <w:proofErr w:type="spellEnd"/>
      <w:r w:rsidRPr="00986E00">
        <w:rPr>
          <w:rFonts w:ascii="Times New Roman" w:hAnsi="Times New Roman" w:cs="Times New Roman"/>
        </w:rPr>
        <w:t xml:space="preserve"> Aramis, </w:t>
      </w:r>
      <w:proofErr w:type="spellStart"/>
      <w:r w:rsidRPr="00986E00">
        <w:rPr>
          <w:rFonts w:ascii="Times New Roman" w:hAnsi="Times New Roman" w:cs="Times New Roman"/>
        </w:rPr>
        <w:t>București</w:t>
      </w:r>
      <w:proofErr w:type="spellEnd"/>
      <w:r w:rsidRPr="00986E00">
        <w:rPr>
          <w:rFonts w:ascii="Times New Roman" w:hAnsi="Times New Roman" w:cs="Times New Roman"/>
        </w:rPr>
        <w:t xml:space="preserve"> </w:t>
      </w:r>
    </w:p>
    <w:p w14:paraId="234B118F" w14:textId="362F3FEB" w:rsidR="00986E00" w:rsidRPr="00986E00" w:rsidRDefault="00986E00" w:rsidP="0063101B">
      <w:pPr>
        <w:pStyle w:val="Listparagraf"/>
        <w:numPr>
          <w:ilvl w:val="0"/>
          <w:numId w:val="7"/>
        </w:numPr>
        <w:spacing w:line="240" w:lineRule="auto"/>
        <w:ind w:left="36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Lupșa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E,</w:t>
      </w:r>
      <w:r w:rsidR="001E79A5">
        <w:rPr>
          <w:rFonts w:ascii="Times New Roman" w:hAnsi="Times New Roman" w:cs="Times New Roman"/>
        </w:rPr>
        <w:t>,</w:t>
      </w:r>
      <w:proofErr w:type="gramEnd"/>
      <w:r w:rsidR="001E79A5">
        <w:rPr>
          <w:rFonts w:ascii="Times New Roman" w:hAnsi="Times New Roman" w:cs="Times New Roman"/>
        </w:rPr>
        <w:t xml:space="preserve"> Bratu, </w:t>
      </w:r>
      <w:proofErr w:type="gramStart"/>
      <w:r w:rsidR="001E79A5">
        <w:rPr>
          <w:rFonts w:ascii="Times New Roman" w:hAnsi="Times New Roman" w:cs="Times New Roman"/>
        </w:rPr>
        <w:t>V..</w:t>
      </w:r>
      <w:proofErr w:type="gramEnd"/>
      <w:r w:rsidR="001E79A5">
        <w:rPr>
          <w:rFonts w:ascii="Times New Roman" w:hAnsi="Times New Roman" w:cs="Times New Roman"/>
        </w:rPr>
        <w:t xml:space="preserve"> (2005</w:t>
      </w:r>
      <w:proofErr w:type="gramStart"/>
      <w:r w:rsidR="001E79A5">
        <w:rPr>
          <w:rFonts w:ascii="Times New Roman" w:hAnsi="Times New Roman" w:cs="Times New Roman"/>
        </w:rPr>
        <w:t>)</w:t>
      </w:r>
      <w:r w:rsidR="001E79A5" w:rsidRPr="001E79A5">
        <w:t xml:space="preserve"> </w:t>
      </w:r>
      <w:r w:rsidR="001E79A5" w:rsidRPr="001E79A5">
        <w:rPr>
          <w:rFonts w:ascii="Times New Roman" w:hAnsi="Times New Roman" w:cs="Times New Roman"/>
        </w:rPr>
        <w:t>)</w:t>
      </w:r>
      <w:proofErr w:type="gramEnd"/>
      <w:r w:rsidR="001E79A5" w:rsidRPr="001E79A5">
        <w:rPr>
          <w:rFonts w:ascii="Times New Roman" w:hAnsi="Times New Roman" w:cs="Times New Roman"/>
        </w:rPr>
        <w:t xml:space="preserve">. </w:t>
      </w:r>
      <w:proofErr w:type="spellStart"/>
      <w:r w:rsidR="001E79A5" w:rsidRPr="001E79A5">
        <w:rPr>
          <w:rFonts w:ascii="Times New Roman" w:hAnsi="Times New Roman" w:cs="Times New Roman"/>
        </w:rPr>
        <w:t>Psihologie</w:t>
      </w:r>
      <w:proofErr w:type="spellEnd"/>
      <w:r w:rsidR="001E79A5" w:rsidRPr="001E79A5">
        <w:rPr>
          <w:rFonts w:ascii="Times New Roman" w:hAnsi="Times New Roman" w:cs="Times New Roman"/>
        </w:rPr>
        <w:t xml:space="preserve">. Manual </w:t>
      </w:r>
      <w:proofErr w:type="spellStart"/>
      <w:r w:rsidR="001E79A5" w:rsidRPr="001E79A5">
        <w:rPr>
          <w:rFonts w:ascii="Times New Roman" w:hAnsi="Times New Roman" w:cs="Times New Roman"/>
        </w:rPr>
        <w:t>pentru</w:t>
      </w:r>
      <w:proofErr w:type="spellEnd"/>
      <w:r w:rsidR="001E79A5" w:rsidRPr="001E79A5">
        <w:rPr>
          <w:rFonts w:ascii="Times New Roman" w:hAnsi="Times New Roman" w:cs="Times New Roman"/>
        </w:rPr>
        <w:t xml:space="preserve"> </w:t>
      </w:r>
      <w:proofErr w:type="spellStart"/>
      <w:r w:rsidR="001E79A5" w:rsidRPr="001E79A5">
        <w:rPr>
          <w:rFonts w:ascii="Times New Roman" w:hAnsi="Times New Roman" w:cs="Times New Roman"/>
        </w:rPr>
        <w:t>clasa</w:t>
      </w:r>
      <w:proofErr w:type="spellEnd"/>
      <w:r w:rsidR="001E79A5" w:rsidRPr="001E79A5">
        <w:rPr>
          <w:rFonts w:ascii="Times New Roman" w:hAnsi="Times New Roman" w:cs="Times New Roman"/>
        </w:rPr>
        <w:t xml:space="preserve"> a X-a. </w:t>
      </w:r>
      <w:proofErr w:type="spellStart"/>
      <w:r w:rsidR="001E79A5" w:rsidRPr="001E79A5">
        <w:rPr>
          <w:rFonts w:ascii="Times New Roman" w:hAnsi="Times New Roman" w:cs="Times New Roman"/>
        </w:rPr>
        <w:t>Editura</w:t>
      </w:r>
      <w:proofErr w:type="spellEnd"/>
      <w:r w:rsidR="001E79A5" w:rsidRPr="001E79A5">
        <w:rPr>
          <w:rFonts w:ascii="Times New Roman" w:hAnsi="Times New Roman" w:cs="Times New Roman"/>
        </w:rPr>
        <w:t xml:space="preserve"> </w:t>
      </w:r>
      <w:r w:rsidR="001E79A5">
        <w:rPr>
          <w:rFonts w:ascii="Times New Roman" w:hAnsi="Times New Roman" w:cs="Times New Roman"/>
        </w:rPr>
        <w:t>Corvin</w:t>
      </w:r>
      <w:r w:rsidR="001E79A5" w:rsidRPr="001E79A5">
        <w:rPr>
          <w:rFonts w:ascii="Times New Roman" w:hAnsi="Times New Roman" w:cs="Times New Roman"/>
        </w:rPr>
        <w:t xml:space="preserve">, </w:t>
      </w:r>
      <w:r w:rsidR="001E79A5">
        <w:rPr>
          <w:rFonts w:ascii="Times New Roman" w:hAnsi="Times New Roman" w:cs="Times New Roman"/>
        </w:rPr>
        <w:t>Deva</w:t>
      </w:r>
    </w:p>
    <w:sectPr w:rsidR="00986E00" w:rsidRPr="00986E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4E62"/>
    <w:multiLevelType w:val="multilevel"/>
    <w:tmpl w:val="BA96AD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17793636"/>
    <w:multiLevelType w:val="multilevel"/>
    <w:tmpl w:val="DB76E01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" w15:restartNumberingAfterBreak="0">
    <w:nsid w:val="3E004003"/>
    <w:multiLevelType w:val="multilevel"/>
    <w:tmpl w:val="0C4C37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40A777BD"/>
    <w:multiLevelType w:val="multilevel"/>
    <w:tmpl w:val="CD74721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4040DF7"/>
    <w:multiLevelType w:val="hybridMultilevel"/>
    <w:tmpl w:val="9710B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7B5B5B"/>
    <w:multiLevelType w:val="hybridMultilevel"/>
    <w:tmpl w:val="5B22A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B3F7D"/>
    <w:multiLevelType w:val="multilevel"/>
    <w:tmpl w:val="AD9A91F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687217336">
    <w:abstractNumId w:val="4"/>
  </w:num>
  <w:num w:numId="2" w16cid:durableId="392897199">
    <w:abstractNumId w:val="3"/>
  </w:num>
  <w:num w:numId="3" w16cid:durableId="678505476">
    <w:abstractNumId w:val="2"/>
  </w:num>
  <w:num w:numId="4" w16cid:durableId="1723825021">
    <w:abstractNumId w:val="0"/>
  </w:num>
  <w:num w:numId="5" w16cid:durableId="378869473">
    <w:abstractNumId w:val="6"/>
  </w:num>
  <w:num w:numId="6" w16cid:durableId="972171380">
    <w:abstractNumId w:val="1"/>
  </w:num>
  <w:num w:numId="7" w16cid:durableId="3421300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B75"/>
    <w:rsid w:val="001E79A5"/>
    <w:rsid w:val="00206E4F"/>
    <w:rsid w:val="00231B63"/>
    <w:rsid w:val="002E5518"/>
    <w:rsid w:val="004C1F45"/>
    <w:rsid w:val="0063101B"/>
    <w:rsid w:val="008228DB"/>
    <w:rsid w:val="00941EA0"/>
    <w:rsid w:val="00986E00"/>
    <w:rsid w:val="009C4B80"/>
    <w:rsid w:val="00BE4672"/>
    <w:rsid w:val="00C07B75"/>
    <w:rsid w:val="00CF279A"/>
    <w:rsid w:val="00D739AD"/>
    <w:rsid w:val="00ED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C036"/>
  <w15:chartTrackingRefBased/>
  <w15:docId w15:val="{54B281FF-CFE1-42BB-AC12-F041CD3E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C07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07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07B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07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07B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07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07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07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07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07B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07B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07B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07B7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07B7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07B7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07B7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07B7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07B7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07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07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07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07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07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07B7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07B7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07B7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07B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07B7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07B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Vaduva Adela</dc:creator>
  <cp:keywords/>
  <dc:description/>
  <cp:lastModifiedBy>IRINA</cp:lastModifiedBy>
  <cp:revision>2</cp:revision>
  <dcterms:created xsi:type="dcterms:W3CDTF">2026-08-24T04:45:00Z</dcterms:created>
  <dcterms:modified xsi:type="dcterms:W3CDTF">2026-08-24T04:45:00Z</dcterms:modified>
</cp:coreProperties>
</file>